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BA" w:rsidRPr="00E326BD" w:rsidRDefault="00332C82">
      <w:pPr>
        <w:rPr>
          <w:sz w:val="24"/>
          <w:szCs w:val="24"/>
        </w:rPr>
      </w:pPr>
      <w:r w:rsidRPr="00E326BD">
        <w:rPr>
          <w:sz w:val="24"/>
          <w:szCs w:val="24"/>
        </w:rPr>
        <w:t xml:space="preserve">Instructions: </w:t>
      </w:r>
      <w:r w:rsidR="00FD026B">
        <w:rPr>
          <w:sz w:val="24"/>
          <w:szCs w:val="24"/>
        </w:rPr>
        <w:t xml:space="preserve">In accordance with Procurement Code </w:t>
      </w:r>
      <w:r w:rsidR="002531F8">
        <w:rPr>
          <w:sz w:val="24"/>
          <w:szCs w:val="24"/>
        </w:rPr>
        <w:t>13-1-1 – 13-1-199, u</w:t>
      </w:r>
      <w:r w:rsidRPr="00E326BD">
        <w:rPr>
          <w:sz w:val="24"/>
          <w:szCs w:val="24"/>
        </w:rPr>
        <w:t xml:space="preserve">se this form to </w:t>
      </w:r>
      <w:r w:rsidR="004C0EE6" w:rsidRPr="00E326BD">
        <w:rPr>
          <w:sz w:val="24"/>
          <w:szCs w:val="24"/>
        </w:rPr>
        <w:t xml:space="preserve">initiate </w:t>
      </w:r>
      <w:r w:rsidR="00E326BD" w:rsidRPr="00E326BD">
        <w:rPr>
          <w:sz w:val="24"/>
          <w:szCs w:val="24"/>
        </w:rPr>
        <w:t>a</w:t>
      </w:r>
      <w:r w:rsidR="004C0EE6" w:rsidRPr="00E326BD">
        <w:rPr>
          <w:sz w:val="24"/>
          <w:szCs w:val="24"/>
        </w:rPr>
        <w:t xml:space="preserve"> sourcing event for procurement (Bid/Request for Proposal</w:t>
      </w:r>
      <w:r w:rsidR="002531F8">
        <w:rPr>
          <w:sz w:val="24"/>
          <w:szCs w:val="24"/>
        </w:rPr>
        <w:t>, etc.</w:t>
      </w:r>
      <w:r w:rsidR="00E326BD" w:rsidRPr="00E326BD">
        <w:rPr>
          <w:sz w:val="24"/>
          <w:szCs w:val="24"/>
        </w:rPr>
        <w:t xml:space="preserve">). </w:t>
      </w:r>
    </w:p>
    <w:p w:rsidR="00332C82" w:rsidRPr="00E326BD" w:rsidRDefault="00332C82" w:rsidP="00332C82">
      <w:pPr>
        <w:rPr>
          <w:b/>
          <w:sz w:val="24"/>
          <w:szCs w:val="24"/>
        </w:rPr>
      </w:pPr>
      <w:r w:rsidRPr="00E326BD">
        <w:rPr>
          <w:b/>
          <w:sz w:val="24"/>
          <w:szCs w:val="24"/>
        </w:rPr>
        <w:t xml:space="preserve">SECTION 1: </w:t>
      </w:r>
      <w:r w:rsidR="00EE17F7" w:rsidRPr="00E326BD">
        <w:rPr>
          <w:b/>
          <w:sz w:val="24"/>
          <w:szCs w:val="24"/>
        </w:rPr>
        <w:t>DEPARTMENT CONTACT INFORMATION</w:t>
      </w:r>
    </w:p>
    <w:p w:rsidR="00332C82" w:rsidRPr="00E326BD" w:rsidRDefault="005563F8">
      <w:pPr>
        <w:rPr>
          <w:sz w:val="24"/>
          <w:szCs w:val="24"/>
        </w:rPr>
      </w:pPr>
      <w:r w:rsidRPr="00E326BD">
        <w:rPr>
          <w:sz w:val="24"/>
          <w:szCs w:val="24"/>
        </w:rPr>
        <w:t>Name: _</w:t>
      </w:r>
      <w:r w:rsidR="00332C82" w:rsidRPr="00E326BD">
        <w:rPr>
          <w:sz w:val="24"/>
          <w:szCs w:val="24"/>
        </w:rPr>
        <w:t>__________________________</w:t>
      </w:r>
      <w:r w:rsidR="00C738B5" w:rsidRPr="00E326BD">
        <w:rPr>
          <w:sz w:val="24"/>
          <w:szCs w:val="24"/>
        </w:rPr>
        <w:t xml:space="preserve"> Date: </w:t>
      </w:r>
      <w:r w:rsidR="00332C82" w:rsidRPr="00E326BD">
        <w:rPr>
          <w:sz w:val="24"/>
          <w:szCs w:val="24"/>
        </w:rPr>
        <w:t>__</w:t>
      </w:r>
      <w:r w:rsidR="00D0083B">
        <w:rPr>
          <w:sz w:val="24"/>
          <w:szCs w:val="24"/>
        </w:rPr>
        <w:t>_______________</w:t>
      </w:r>
    </w:p>
    <w:p w:rsidR="00332C82" w:rsidRPr="00E326BD" w:rsidRDefault="00EE4421">
      <w:pPr>
        <w:rPr>
          <w:sz w:val="24"/>
          <w:szCs w:val="24"/>
        </w:rPr>
      </w:pPr>
      <w:r>
        <w:rPr>
          <w:sz w:val="24"/>
          <w:szCs w:val="24"/>
        </w:rPr>
        <w:t xml:space="preserve">Assistant </w:t>
      </w:r>
      <w:r w:rsidR="005563F8">
        <w:rPr>
          <w:sz w:val="24"/>
          <w:szCs w:val="24"/>
        </w:rPr>
        <w:t>Director</w:t>
      </w:r>
      <w:r w:rsidR="006C7C2F">
        <w:rPr>
          <w:sz w:val="24"/>
          <w:szCs w:val="24"/>
        </w:rPr>
        <w:t xml:space="preserve">: </w:t>
      </w:r>
      <w:r w:rsidR="00332C82" w:rsidRPr="00E326BD">
        <w:rPr>
          <w:sz w:val="24"/>
          <w:szCs w:val="24"/>
        </w:rPr>
        <w:t>_______________________________</w:t>
      </w:r>
    </w:p>
    <w:p w:rsidR="00332C82" w:rsidRDefault="00332C82">
      <w:pPr>
        <w:rPr>
          <w:sz w:val="24"/>
          <w:szCs w:val="24"/>
        </w:rPr>
      </w:pPr>
      <w:r w:rsidRPr="00E326BD">
        <w:rPr>
          <w:sz w:val="24"/>
          <w:szCs w:val="24"/>
        </w:rPr>
        <w:t>Phone:__________________ Email:__________________________</w:t>
      </w:r>
    </w:p>
    <w:p w:rsidR="00EE4421" w:rsidRDefault="00EE4421">
      <w:pPr>
        <w:rPr>
          <w:sz w:val="24"/>
          <w:szCs w:val="24"/>
        </w:rPr>
      </w:pPr>
      <w:r>
        <w:rPr>
          <w:sz w:val="24"/>
          <w:szCs w:val="24"/>
        </w:rPr>
        <w:t xml:space="preserve">Title of Project: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</w:t>
      </w:r>
      <w:r w:rsidR="00D0083B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</w:t>
      </w:r>
    </w:p>
    <w:p w:rsidR="00D76147" w:rsidRPr="00EE4421" w:rsidRDefault="00D76147">
      <w:pPr>
        <w:rPr>
          <w:sz w:val="24"/>
          <w:szCs w:val="24"/>
        </w:rPr>
      </w:pPr>
      <w:r>
        <w:rPr>
          <w:sz w:val="24"/>
          <w:szCs w:val="24"/>
        </w:rPr>
        <w:t>Index Number (advertisement): _____________________________</w:t>
      </w:r>
    </w:p>
    <w:p w:rsidR="004C0EE6" w:rsidRPr="00E326BD" w:rsidRDefault="004C0EE6" w:rsidP="004C0EE6">
      <w:pPr>
        <w:rPr>
          <w:b/>
          <w:sz w:val="24"/>
          <w:szCs w:val="24"/>
        </w:rPr>
      </w:pPr>
      <w:r w:rsidRPr="00E326BD">
        <w:rPr>
          <w:b/>
          <w:sz w:val="24"/>
          <w:szCs w:val="24"/>
        </w:rPr>
        <w:t xml:space="preserve">SECTION </w:t>
      </w:r>
      <w:r w:rsidR="00E34CCA">
        <w:rPr>
          <w:b/>
          <w:sz w:val="24"/>
          <w:szCs w:val="24"/>
        </w:rPr>
        <w:t>2</w:t>
      </w:r>
      <w:r w:rsidRPr="00E326BD">
        <w:rPr>
          <w:b/>
          <w:sz w:val="24"/>
          <w:szCs w:val="24"/>
        </w:rPr>
        <w:t xml:space="preserve">: </w:t>
      </w:r>
      <w:r w:rsidR="008D41C7">
        <w:rPr>
          <w:b/>
          <w:sz w:val="24"/>
          <w:szCs w:val="24"/>
        </w:rPr>
        <w:t xml:space="preserve">DESCRIPTION OF </w:t>
      </w:r>
      <w:r w:rsidR="00EE4421">
        <w:rPr>
          <w:b/>
          <w:sz w:val="24"/>
          <w:szCs w:val="24"/>
        </w:rPr>
        <w:t>WORK</w:t>
      </w:r>
    </w:p>
    <w:p w:rsidR="004C0EE6" w:rsidRDefault="004C0EE6" w:rsidP="004C0EE6">
      <w:pPr>
        <w:pStyle w:val="CM11"/>
        <w:spacing w:after="260"/>
        <w:rPr>
          <w:rFonts w:asciiTheme="minorHAnsi" w:hAnsiTheme="minorHAnsi" w:cs="Arial"/>
          <w:color w:val="000000"/>
        </w:rPr>
      </w:pPr>
      <w:r w:rsidRPr="00E326BD">
        <w:rPr>
          <w:rFonts w:asciiTheme="minorHAnsi" w:hAnsiTheme="minorHAnsi" w:cs="Arial"/>
          <w:color w:val="000000"/>
        </w:rPr>
        <w:t xml:space="preserve">The following is the outline of the types of information that should be included in this scope of work for purchase </w:t>
      </w:r>
      <w:r w:rsidR="00EE4421">
        <w:rPr>
          <w:rFonts w:asciiTheme="minorHAnsi" w:hAnsiTheme="minorHAnsi" w:cs="Arial"/>
          <w:color w:val="000000"/>
        </w:rPr>
        <w:t>of</w:t>
      </w:r>
      <w:r w:rsidRPr="00E326BD">
        <w:rPr>
          <w:rFonts w:asciiTheme="minorHAnsi" w:hAnsiTheme="minorHAnsi" w:cs="Arial"/>
          <w:color w:val="000000"/>
        </w:rPr>
        <w:t xml:space="preserve"> services: </w:t>
      </w:r>
    </w:p>
    <w:tbl>
      <w:tblPr>
        <w:tblStyle w:val="TableGrid"/>
        <w:tblW w:w="0" w:type="auto"/>
        <w:tblInd w:w="12" w:type="dxa"/>
        <w:tblLook w:val="04A0" w:firstRow="1" w:lastRow="0" w:firstColumn="1" w:lastColumn="0" w:noHBand="0" w:noVBand="1"/>
      </w:tblPr>
      <w:tblGrid>
        <w:gridCol w:w="3493"/>
        <w:gridCol w:w="2076"/>
        <w:gridCol w:w="3769"/>
      </w:tblGrid>
      <w:tr w:rsidR="00EE4421" w:rsidTr="00EE4421">
        <w:tc>
          <w:tcPr>
            <w:tcW w:w="3493" w:type="dxa"/>
          </w:tcPr>
          <w:p w:rsidR="00EE4421" w:rsidRPr="00C35699" w:rsidRDefault="00EE4421" w:rsidP="007071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spacing w:val="-2"/>
              </w:rPr>
            </w:pPr>
            <w:r w:rsidRPr="00C35699">
              <w:rPr>
                <w:b/>
                <w:spacing w:val="-2"/>
              </w:rPr>
              <w:t>Action</w:t>
            </w:r>
          </w:p>
        </w:tc>
        <w:tc>
          <w:tcPr>
            <w:tcW w:w="2076" w:type="dxa"/>
          </w:tcPr>
          <w:p w:rsidR="00EE4421" w:rsidRPr="00C35699" w:rsidRDefault="00EE4421" w:rsidP="007071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spacing w:val="-2"/>
              </w:rPr>
            </w:pPr>
            <w:r w:rsidRPr="00C35699">
              <w:rPr>
                <w:b/>
                <w:spacing w:val="-2"/>
              </w:rPr>
              <w:t>Responsibility</w:t>
            </w:r>
          </w:p>
        </w:tc>
        <w:tc>
          <w:tcPr>
            <w:tcW w:w="3769" w:type="dxa"/>
          </w:tcPr>
          <w:p w:rsidR="00EE4421" w:rsidRPr="00C35699" w:rsidRDefault="00EE4421" w:rsidP="0070710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spacing w:val="-2"/>
              </w:rPr>
            </w:pPr>
            <w:r w:rsidRPr="00C35699">
              <w:rPr>
                <w:b/>
                <w:spacing w:val="-2"/>
              </w:rPr>
              <w:t>Date</w:t>
            </w:r>
          </w:p>
        </w:tc>
      </w:tr>
      <w:tr w:rsidR="006C7C2F" w:rsidTr="00EE4421">
        <w:tc>
          <w:tcPr>
            <w:tcW w:w="3493" w:type="dxa"/>
          </w:tcPr>
          <w:p w:rsidR="006C7C2F" w:rsidRDefault="006C7C2F" w:rsidP="006C7C2F">
            <w:pPr>
              <w:tabs>
                <w:tab w:val="left" w:pos="-720"/>
              </w:tabs>
              <w:suppressAutoHyphens/>
              <w:spacing w:line="240" w:lineRule="atLeast"/>
              <w:rPr>
                <w:spacing w:val="-2"/>
              </w:rPr>
            </w:pPr>
            <w:r>
              <w:rPr>
                <w:spacing w:val="-2"/>
              </w:rPr>
              <w:t>Issuance of Invitation to Bid/Proposal</w:t>
            </w:r>
          </w:p>
        </w:tc>
        <w:tc>
          <w:tcPr>
            <w:tcW w:w="2076" w:type="dxa"/>
          </w:tcPr>
          <w:p w:rsidR="006C7C2F" w:rsidRDefault="006C7C2F" w:rsidP="006C7C2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NMSU Purchasing </w:t>
            </w:r>
          </w:p>
        </w:tc>
        <w:tc>
          <w:tcPr>
            <w:tcW w:w="3769" w:type="dxa"/>
          </w:tcPr>
          <w:p w:rsidR="006C7C2F" w:rsidRDefault="006C7C2F" w:rsidP="00D32FB5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</w:tr>
      <w:tr w:rsidR="006C7C2F" w:rsidTr="00EE4421">
        <w:trPr>
          <w:trHeight w:val="404"/>
        </w:trPr>
        <w:tc>
          <w:tcPr>
            <w:tcW w:w="3493" w:type="dxa"/>
          </w:tcPr>
          <w:p w:rsidR="00E95758" w:rsidRDefault="00E95758" w:rsidP="006C7C2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Site Visit</w:t>
            </w:r>
          </w:p>
        </w:tc>
        <w:tc>
          <w:tcPr>
            <w:tcW w:w="2076" w:type="dxa"/>
          </w:tcPr>
          <w:p w:rsidR="006C7C2F" w:rsidRDefault="006C7C2F" w:rsidP="006C7C2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Bidder</w:t>
            </w:r>
          </w:p>
        </w:tc>
        <w:tc>
          <w:tcPr>
            <w:tcW w:w="3769" w:type="dxa"/>
          </w:tcPr>
          <w:p w:rsidR="006C7C2F" w:rsidRPr="00B002A3" w:rsidRDefault="00335F3D" w:rsidP="00D32FB5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00</w:t>
            </w:r>
            <w:bookmarkStart w:id="0" w:name="_GoBack"/>
            <w:bookmarkEnd w:id="0"/>
            <w:r w:rsidR="00B74293" w:rsidRPr="00B002A3">
              <w:rPr>
                <w:spacing w:val="-2"/>
              </w:rPr>
              <w:t xml:space="preserve"> </w:t>
            </w:r>
            <w:r w:rsidR="00E95758" w:rsidRPr="00B002A3">
              <w:rPr>
                <w:spacing w:val="-2"/>
              </w:rPr>
              <w:t>/</w:t>
            </w:r>
            <w:r w:rsidR="00B74293" w:rsidRPr="00B002A3">
              <w:rPr>
                <w:spacing w:val="-2"/>
              </w:rPr>
              <w:t xml:space="preserve"> </w:t>
            </w:r>
            <w:r>
              <w:rPr>
                <w:spacing w:val="-2"/>
              </w:rPr>
              <w:t>00</w:t>
            </w:r>
            <w:r w:rsidR="00B74293" w:rsidRPr="00B002A3">
              <w:rPr>
                <w:spacing w:val="-2"/>
              </w:rPr>
              <w:t xml:space="preserve">  </w:t>
            </w:r>
            <w:r w:rsidR="00E95758" w:rsidRPr="00B002A3">
              <w:rPr>
                <w:spacing w:val="-2"/>
              </w:rPr>
              <w:t>/2024</w:t>
            </w:r>
            <w:r w:rsidR="00B74293" w:rsidRPr="00B002A3">
              <w:rPr>
                <w:spacing w:val="-2"/>
              </w:rPr>
              <w:t xml:space="preserve"> @      am/pm</w:t>
            </w:r>
          </w:p>
          <w:p w:rsidR="00E95758" w:rsidRPr="00B002A3" w:rsidRDefault="00E95758" w:rsidP="00D32FB5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B002A3">
              <w:rPr>
                <w:spacing w:val="-2"/>
              </w:rPr>
              <w:t>Location</w:t>
            </w:r>
            <w:r w:rsidR="00B74293" w:rsidRPr="00B002A3">
              <w:rPr>
                <w:spacing w:val="-2"/>
              </w:rPr>
              <w:t>:</w:t>
            </w:r>
          </w:p>
          <w:p w:rsidR="00E95758" w:rsidRPr="00B002A3" w:rsidRDefault="00B74293" w:rsidP="00D32FB5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B002A3">
              <w:rPr>
                <w:spacing w:val="-2"/>
              </w:rPr>
              <w:t>This</w:t>
            </w:r>
            <w:r w:rsidR="00E95758" w:rsidRPr="00B002A3">
              <w:rPr>
                <w:spacing w:val="-2"/>
              </w:rPr>
              <w:t xml:space="preserve"> will be the only </w:t>
            </w:r>
            <w:r w:rsidRPr="00B002A3">
              <w:rPr>
                <w:spacing w:val="-2"/>
              </w:rPr>
              <w:t xml:space="preserve">available </w:t>
            </w:r>
            <w:r w:rsidR="00E95758" w:rsidRPr="00B002A3">
              <w:rPr>
                <w:spacing w:val="-2"/>
              </w:rPr>
              <w:t xml:space="preserve">date </w:t>
            </w:r>
            <w:r w:rsidRPr="00B002A3">
              <w:rPr>
                <w:spacing w:val="-2"/>
              </w:rPr>
              <w:t>to conduct a site visits.</w:t>
            </w:r>
          </w:p>
          <w:p w:rsidR="00B74293" w:rsidRPr="00A030C3" w:rsidRDefault="00B74293" w:rsidP="00B74293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highlight w:val="yellow"/>
              </w:rPr>
            </w:pPr>
            <w:r w:rsidRPr="00B002A3">
              <w:rPr>
                <w:spacing w:val="-2"/>
              </w:rPr>
              <w:t>Any questions arising from the site visit must be submitted to the Q&amp;A BOARD in the Pistol Pete’s Bidding System.</w:t>
            </w:r>
          </w:p>
        </w:tc>
      </w:tr>
      <w:tr w:rsidR="006C7C2F" w:rsidTr="00EE4421">
        <w:tc>
          <w:tcPr>
            <w:tcW w:w="3493" w:type="dxa"/>
          </w:tcPr>
          <w:p w:rsidR="006C7C2F" w:rsidRPr="004124A1" w:rsidRDefault="006C7C2F" w:rsidP="006C7C2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4124A1">
              <w:rPr>
                <w:spacing w:val="-2"/>
              </w:rPr>
              <w:t xml:space="preserve">Deadline for </w:t>
            </w:r>
            <w:r>
              <w:rPr>
                <w:spacing w:val="-2"/>
              </w:rPr>
              <w:t>Pre-Approved E</w:t>
            </w:r>
            <w:r w:rsidRPr="004124A1">
              <w:rPr>
                <w:spacing w:val="-2"/>
              </w:rPr>
              <w:t>quals</w:t>
            </w:r>
          </w:p>
        </w:tc>
        <w:tc>
          <w:tcPr>
            <w:tcW w:w="2076" w:type="dxa"/>
          </w:tcPr>
          <w:p w:rsidR="006C7C2F" w:rsidRDefault="006C7C2F" w:rsidP="006C7C2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Bidder</w:t>
            </w:r>
          </w:p>
        </w:tc>
        <w:tc>
          <w:tcPr>
            <w:tcW w:w="3769" w:type="dxa"/>
          </w:tcPr>
          <w:p w:rsidR="006C7C2F" w:rsidRDefault="006C7C2F" w:rsidP="009B704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</w:tr>
      <w:tr w:rsidR="006C7C2F" w:rsidTr="00EE4421">
        <w:trPr>
          <w:trHeight w:val="197"/>
        </w:trPr>
        <w:tc>
          <w:tcPr>
            <w:tcW w:w="3493" w:type="dxa"/>
          </w:tcPr>
          <w:p w:rsidR="006C7C2F" w:rsidRPr="004F0145" w:rsidRDefault="006C7C2F" w:rsidP="006C7C2F">
            <w:r w:rsidRPr="004F0145">
              <w:t>Deadline for Questions</w:t>
            </w:r>
          </w:p>
        </w:tc>
        <w:tc>
          <w:tcPr>
            <w:tcW w:w="2076" w:type="dxa"/>
          </w:tcPr>
          <w:p w:rsidR="006C7C2F" w:rsidRPr="004F0145" w:rsidRDefault="006C7C2F" w:rsidP="006C7C2F">
            <w:r>
              <w:t>Bidder</w:t>
            </w:r>
          </w:p>
        </w:tc>
        <w:tc>
          <w:tcPr>
            <w:tcW w:w="3769" w:type="dxa"/>
          </w:tcPr>
          <w:p w:rsidR="006C7C2F" w:rsidRPr="004F0145" w:rsidRDefault="006C7C2F" w:rsidP="004C3116"/>
        </w:tc>
      </w:tr>
      <w:tr w:rsidR="006C7C2F" w:rsidTr="00EE4421">
        <w:trPr>
          <w:trHeight w:val="359"/>
        </w:trPr>
        <w:tc>
          <w:tcPr>
            <w:tcW w:w="3493" w:type="dxa"/>
          </w:tcPr>
          <w:p w:rsidR="006C7C2F" w:rsidRPr="004F0145" w:rsidRDefault="006C7C2F" w:rsidP="006C7C2F">
            <w:r w:rsidRPr="004F0145">
              <w:t>Deadline for Addendum(s)</w:t>
            </w:r>
          </w:p>
        </w:tc>
        <w:tc>
          <w:tcPr>
            <w:tcW w:w="2076" w:type="dxa"/>
          </w:tcPr>
          <w:p w:rsidR="006C7C2F" w:rsidRPr="004F0145" w:rsidRDefault="006C7C2F" w:rsidP="006C7C2F">
            <w:r>
              <w:t xml:space="preserve">NMSU </w:t>
            </w:r>
            <w:r w:rsidRPr="004F0145">
              <w:t xml:space="preserve">Purchasing </w:t>
            </w:r>
          </w:p>
        </w:tc>
        <w:tc>
          <w:tcPr>
            <w:tcW w:w="3769" w:type="dxa"/>
          </w:tcPr>
          <w:p w:rsidR="006C7C2F" w:rsidRPr="004124A1" w:rsidRDefault="006C7C2F" w:rsidP="004C3116"/>
        </w:tc>
      </w:tr>
      <w:tr w:rsidR="006C7C2F" w:rsidTr="00EE4421">
        <w:tc>
          <w:tcPr>
            <w:tcW w:w="3493" w:type="dxa"/>
          </w:tcPr>
          <w:p w:rsidR="006C7C2F" w:rsidRPr="004F0145" w:rsidRDefault="006C7C2F" w:rsidP="006C7C2F">
            <w:r>
              <w:t xml:space="preserve">Submission of Bid/Proposal </w:t>
            </w:r>
          </w:p>
        </w:tc>
        <w:tc>
          <w:tcPr>
            <w:tcW w:w="2076" w:type="dxa"/>
          </w:tcPr>
          <w:p w:rsidR="006C7C2F" w:rsidRPr="004F0145" w:rsidRDefault="006C7C2F" w:rsidP="006C7C2F">
            <w:r>
              <w:t>Bidder</w:t>
            </w:r>
          </w:p>
        </w:tc>
        <w:tc>
          <w:tcPr>
            <w:tcW w:w="3769" w:type="dxa"/>
          </w:tcPr>
          <w:p w:rsidR="006C7C2F" w:rsidRPr="004124A1" w:rsidRDefault="006C7C2F" w:rsidP="004C3116"/>
        </w:tc>
      </w:tr>
      <w:tr w:rsidR="006C7C2F" w:rsidTr="00EE4421">
        <w:tc>
          <w:tcPr>
            <w:tcW w:w="3493" w:type="dxa"/>
          </w:tcPr>
          <w:p w:rsidR="006C7C2F" w:rsidRDefault="006C7C2F" w:rsidP="006C7C2F">
            <w:r>
              <w:t xml:space="preserve">Subcontractor Listing Threshold </w:t>
            </w:r>
          </w:p>
        </w:tc>
        <w:tc>
          <w:tcPr>
            <w:tcW w:w="2076" w:type="dxa"/>
          </w:tcPr>
          <w:p w:rsidR="006C7C2F" w:rsidRPr="004F0145" w:rsidRDefault="006C7C2F" w:rsidP="006C7C2F">
            <w:r>
              <w:t>NMSU Project Manager/Bidder</w:t>
            </w:r>
          </w:p>
        </w:tc>
        <w:tc>
          <w:tcPr>
            <w:tcW w:w="3769" w:type="dxa"/>
          </w:tcPr>
          <w:p w:rsidR="006C7C2F" w:rsidRDefault="006C7C2F" w:rsidP="006C7C2F"/>
        </w:tc>
      </w:tr>
      <w:tr w:rsidR="006C7C2F" w:rsidTr="00EE4421">
        <w:tc>
          <w:tcPr>
            <w:tcW w:w="3493" w:type="dxa"/>
          </w:tcPr>
          <w:p w:rsidR="006C7C2F" w:rsidRDefault="006C7C2F" w:rsidP="006C7C2F">
            <w:r>
              <w:t xml:space="preserve">Time for Completion of Work </w:t>
            </w:r>
          </w:p>
        </w:tc>
        <w:tc>
          <w:tcPr>
            <w:tcW w:w="2076" w:type="dxa"/>
          </w:tcPr>
          <w:p w:rsidR="006C7C2F" w:rsidRPr="004F0145" w:rsidRDefault="006C7C2F" w:rsidP="006C7C2F">
            <w:r>
              <w:t>Awarded Bidder</w:t>
            </w:r>
          </w:p>
        </w:tc>
        <w:tc>
          <w:tcPr>
            <w:tcW w:w="3769" w:type="dxa"/>
          </w:tcPr>
          <w:p w:rsidR="006C7C2F" w:rsidRDefault="006C7C2F" w:rsidP="006C7C2F">
            <w:r>
              <w:t xml:space="preserve">Calendar Days from Notice to Proceed </w:t>
            </w:r>
          </w:p>
        </w:tc>
      </w:tr>
      <w:tr w:rsidR="006C7C2F" w:rsidTr="00EE4421">
        <w:tc>
          <w:tcPr>
            <w:tcW w:w="3493" w:type="dxa"/>
          </w:tcPr>
          <w:p w:rsidR="006C7C2F" w:rsidRDefault="006C7C2F" w:rsidP="006C7C2F">
            <w:r>
              <w:t xml:space="preserve">Liquidated Damages </w:t>
            </w:r>
          </w:p>
        </w:tc>
        <w:tc>
          <w:tcPr>
            <w:tcW w:w="2076" w:type="dxa"/>
          </w:tcPr>
          <w:p w:rsidR="006C7C2F" w:rsidRDefault="006C7C2F" w:rsidP="006C7C2F">
            <w:r>
              <w:t>Awarded Bidder</w:t>
            </w:r>
          </w:p>
        </w:tc>
        <w:tc>
          <w:tcPr>
            <w:tcW w:w="3769" w:type="dxa"/>
          </w:tcPr>
          <w:p w:rsidR="006C7C2F" w:rsidRDefault="006C7C2F" w:rsidP="00D32FB5"/>
        </w:tc>
      </w:tr>
    </w:tbl>
    <w:p w:rsidR="00EE4421" w:rsidRDefault="00EE4421" w:rsidP="00EE4421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199"/>
      </w:tblGrid>
      <w:tr w:rsidR="005563F8" w:rsidTr="00222537">
        <w:trPr>
          <w:trHeight w:val="254"/>
        </w:trPr>
        <w:tc>
          <w:tcPr>
            <w:tcW w:w="3487" w:type="dxa"/>
          </w:tcPr>
          <w:p w:rsidR="005563F8" w:rsidRDefault="005563F8" w:rsidP="00707104">
            <w:pPr>
              <w:suppressAutoHyphens/>
              <w:spacing w:line="240" w:lineRule="atLeast"/>
              <w:rPr>
                <w:spacing w:val="-2"/>
              </w:rPr>
            </w:pPr>
            <w:r>
              <w:rPr>
                <w:spacing w:val="-2"/>
              </w:rPr>
              <w:t xml:space="preserve">Project Manager </w:t>
            </w:r>
          </w:p>
        </w:tc>
        <w:tc>
          <w:tcPr>
            <w:tcW w:w="3199" w:type="dxa"/>
          </w:tcPr>
          <w:p w:rsidR="005563F8" w:rsidRDefault="005563F8" w:rsidP="00707104">
            <w:pPr>
              <w:suppressAutoHyphens/>
              <w:spacing w:line="240" w:lineRule="atLeast"/>
              <w:rPr>
                <w:spacing w:val="-2"/>
              </w:rPr>
            </w:pPr>
            <w:r>
              <w:rPr>
                <w:spacing w:val="-2"/>
              </w:rPr>
              <w:t xml:space="preserve">Architect/Engineer </w:t>
            </w:r>
          </w:p>
        </w:tc>
      </w:tr>
      <w:tr w:rsidR="005563F8" w:rsidTr="00222537">
        <w:trPr>
          <w:trHeight w:val="749"/>
        </w:trPr>
        <w:tc>
          <w:tcPr>
            <w:tcW w:w="3487" w:type="dxa"/>
          </w:tcPr>
          <w:p w:rsidR="005563F8" w:rsidRPr="005563F8" w:rsidRDefault="005563F8" w:rsidP="00707104">
            <w:pPr>
              <w:suppressAutoHyphens/>
              <w:spacing w:line="240" w:lineRule="atLeast"/>
              <w:rPr>
                <w:spacing w:val="-2"/>
              </w:rPr>
            </w:pPr>
            <w:r w:rsidRPr="005563F8">
              <w:rPr>
                <w:spacing w:val="-2"/>
              </w:rPr>
              <w:t>Name:</w:t>
            </w:r>
            <w:r w:rsidR="006C7C2F">
              <w:rPr>
                <w:spacing w:val="-2"/>
              </w:rPr>
              <w:t xml:space="preserve"> </w:t>
            </w:r>
          </w:p>
          <w:p w:rsidR="005563F8" w:rsidRPr="005563F8" w:rsidRDefault="005563F8" w:rsidP="00707104">
            <w:pPr>
              <w:suppressAutoHyphens/>
              <w:spacing w:line="240" w:lineRule="atLeast"/>
              <w:rPr>
                <w:spacing w:val="-2"/>
              </w:rPr>
            </w:pPr>
            <w:r w:rsidRPr="005563F8">
              <w:rPr>
                <w:spacing w:val="-2"/>
              </w:rPr>
              <w:t>Email:</w:t>
            </w:r>
            <w:r w:rsidR="006C7C2F">
              <w:rPr>
                <w:spacing w:val="-2"/>
              </w:rPr>
              <w:t xml:space="preserve"> </w:t>
            </w:r>
          </w:p>
          <w:p w:rsidR="005563F8" w:rsidRPr="005563F8" w:rsidRDefault="005563F8" w:rsidP="00D76147">
            <w:r w:rsidRPr="005563F8">
              <w:t xml:space="preserve">Phone Number: </w:t>
            </w:r>
          </w:p>
        </w:tc>
        <w:tc>
          <w:tcPr>
            <w:tcW w:w="3199" w:type="dxa"/>
          </w:tcPr>
          <w:p w:rsidR="005563F8" w:rsidRPr="005563F8" w:rsidRDefault="005563F8" w:rsidP="005563F8">
            <w:pPr>
              <w:suppressAutoHyphens/>
              <w:spacing w:line="240" w:lineRule="atLeast"/>
              <w:rPr>
                <w:spacing w:val="-2"/>
              </w:rPr>
            </w:pPr>
            <w:r w:rsidRPr="005563F8">
              <w:rPr>
                <w:spacing w:val="-2"/>
              </w:rPr>
              <w:t>Name:</w:t>
            </w:r>
            <w:r w:rsidR="006C7C2F">
              <w:rPr>
                <w:spacing w:val="-2"/>
              </w:rPr>
              <w:t xml:space="preserve"> </w:t>
            </w:r>
          </w:p>
          <w:p w:rsidR="005563F8" w:rsidRPr="005563F8" w:rsidRDefault="005563F8" w:rsidP="005563F8">
            <w:pPr>
              <w:suppressAutoHyphens/>
              <w:spacing w:line="240" w:lineRule="atLeast"/>
              <w:rPr>
                <w:spacing w:val="-2"/>
              </w:rPr>
            </w:pPr>
            <w:r w:rsidRPr="005563F8">
              <w:rPr>
                <w:spacing w:val="-2"/>
              </w:rPr>
              <w:t>Email:</w:t>
            </w:r>
            <w:r w:rsidR="006C7C2F">
              <w:t xml:space="preserve"> </w:t>
            </w:r>
          </w:p>
          <w:p w:rsidR="005563F8" w:rsidRDefault="005563F8" w:rsidP="005563F8">
            <w:pPr>
              <w:suppressAutoHyphens/>
              <w:spacing w:line="240" w:lineRule="atLeast"/>
            </w:pPr>
            <w:r w:rsidRPr="005563F8">
              <w:t>Phone Number:</w:t>
            </w:r>
            <w:r w:rsidR="00222537">
              <w:t xml:space="preserve"> </w:t>
            </w:r>
          </w:p>
          <w:p w:rsidR="00222537" w:rsidRPr="005563F8" w:rsidRDefault="00222537" w:rsidP="005563F8">
            <w:pPr>
              <w:suppressAutoHyphens/>
              <w:spacing w:line="240" w:lineRule="atLeast"/>
              <w:rPr>
                <w:spacing w:val="-2"/>
              </w:rPr>
            </w:pPr>
          </w:p>
        </w:tc>
      </w:tr>
      <w:tr w:rsidR="006C7C2F" w:rsidTr="00222537">
        <w:trPr>
          <w:trHeight w:val="254"/>
        </w:trPr>
        <w:tc>
          <w:tcPr>
            <w:tcW w:w="3487" w:type="dxa"/>
          </w:tcPr>
          <w:p w:rsidR="006C7C2F" w:rsidRPr="005563F8" w:rsidRDefault="006C7C2F" w:rsidP="00707104">
            <w:pPr>
              <w:suppressAutoHyphens/>
              <w:spacing w:line="240" w:lineRule="atLeast"/>
              <w:rPr>
                <w:spacing w:val="-2"/>
              </w:rPr>
            </w:pPr>
          </w:p>
        </w:tc>
        <w:tc>
          <w:tcPr>
            <w:tcW w:w="3199" w:type="dxa"/>
          </w:tcPr>
          <w:p w:rsidR="006C7C2F" w:rsidRPr="005563F8" w:rsidRDefault="00222537" w:rsidP="005563F8">
            <w:pPr>
              <w:suppressAutoHyphens/>
              <w:spacing w:line="240" w:lineRule="atLeast"/>
              <w:rPr>
                <w:spacing w:val="-2"/>
              </w:rPr>
            </w:pPr>
            <w:r>
              <w:rPr>
                <w:spacing w:val="-2"/>
              </w:rPr>
              <w:t>.</w:t>
            </w:r>
          </w:p>
        </w:tc>
      </w:tr>
      <w:tr w:rsidR="006C7C2F" w:rsidTr="00222537">
        <w:trPr>
          <w:trHeight w:val="239"/>
        </w:trPr>
        <w:tc>
          <w:tcPr>
            <w:tcW w:w="3487" w:type="dxa"/>
          </w:tcPr>
          <w:p w:rsidR="006C7C2F" w:rsidRPr="005563F8" w:rsidRDefault="006C7C2F" w:rsidP="00707104">
            <w:pPr>
              <w:suppressAutoHyphens/>
              <w:spacing w:line="240" w:lineRule="atLeast"/>
              <w:rPr>
                <w:spacing w:val="-2"/>
              </w:rPr>
            </w:pPr>
          </w:p>
        </w:tc>
        <w:tc>
          <w:tcPr>
            <w:tcW w:w="3199" w:type="dxa"/>
          </w:tcPr>
          <w:p w:rsidR="006C7C2F" w:rsidRPr="005563F8" w:rsidRDefault="006C7C2F" w:rsidP="005563F8">
            <w:pPr>
              <w:suppressAutoHyphens/>
              <w:spacing w:line="240" w:lineRule="atLeast"/>
              <w:rPr>
                <w:spacing w:val="-2"/>
              </w:rPr>
            </w:pPr>
          </w:p>
        </w:tc>
      </w:tr>
    </w:tbl>
    <w:p w:rsidR="005563F8" w:rsidRDefault="005563F8" w:rsidP="00EE4421">
      <w:pPr>
        <w:pStyle w:val="Default"/>
      </w:pPr>
    </w:p>
    <w:p w:rsidR="00DC50B5" w:rsidRDefault="00DC50B5" w:rsidP="00EE4421">
      <w:pPr>
        <w:pStyle w:val="Default"/>
      </w:pPr>
    </w:p>
    <w:p w:rsidR="00DC50B5" w:rsidRDefault="00DC50B5" w:rsidP="00EE4421">
      <w:pPr>
        <w:pStyle w:val="Default"/>
      </w:pPr>
    </w:p>
    <w:p w:rsidR="00DC50B5" w:rsidRDefault="00DC50B5" w:rsidP="00EE4421">
      <w:pPr>
        <w:pStyle w:val="Default"/>
      </w:pPr>
    </w:p>
    <w:p w:rsidR="00DC50B5" w:rsidRDefault="00DC50B5" w:rsidP="00EE4421">
      <w:pPr>
        <w:pStyle w:val="Default"/>
      </w:pPr>
    </w:p>
    <w:p w:rsidR="00DC50B5" w:rsidRPr="00EE4421" w:rsidRDefault="00B17CFB" w:rsidP="00B17CFB">
      <w:pPr>
        <w:pStyle w:val="Default"/>
        <w:tabs>
          <w:tab w:val="left" w:pos="5680"/>
        </w:tabs>
      </w:pPr>
      <w:r>
        <w:tab/>
      </w:r>
    </w:p>
    <w:p w:rsidR="004C0EE6" w:rsidRDefault="004C0EE6" w:rsidP="004C0EE6">
      <w:pPr>
        <w:pStyle w:val="Default"/>
        <w:numPr>
          <w:ilvl w:val="0"/>
          <w:numId w:val="2"/>
        </w:numPr>
        <w:rPr>
          <w:rFonts w:asciiTheme="minorHAnsi" w:hAnsiTheme="minorHAnsi" w:cs="Arial"/>
          <w:b/>
        </w:rPr>
      </w:pPr>
      <w:r w:rsidRPr="00E326BD">
        <w:rPr>
          <w:rFonts w:asciiTheme="minorHAnsi" w:hAnsiTheme="minorHAnsi" w:cs="Arial"/>
          <w:b/>
        </w:rPr>
        <w:t xml:space="preserve">Scope and Intent </w:t>
      </w:r>
    </w:p>
    <w:p w:rsidR="009208AB" w:rsidRPr="00E326BD" w:rsidRDefault="009208AB" w:rsidP="009208AB">
      <w:pPr>
        <w:pStyle w:val="Default"/>
        <w:ind w:left="360"/>
        <w:rPr>
          <w:rFonts w:asciiTheme="minorHAnsi" w:hAnsiTheme="minorHAnsi" w:cs="Arial"/>
          <w:b/>
        </w:rPr>
      </w:pPr>
    </w:p>
    <w:p w:rsidR="004C0EE6" w:rsidRDefault="004C0EE6" w:rsidP="004C0EE6">
      <w:pPr>
        <w:pStyle w:val="Default"/>
        <w:rPr>
          <w:rFonts w:asciiTheme="minorHAnsi" w:hAnsiTheme="minorHAnsi" w:cs="Arial"/>
        </w:rPr>
      </w:pPr>
      <w:r w:rsidRPr="00E326BD">
        <w:rPr>
          <w:rFonts w:asciiTheme="minorHAnsi" w:hAnsiTheme="minorHAnsi" w:cs="Arial"/>
        </w:rPr>
        <w:t xml:space="preserve">1.1 </w:t>
      </w:r>
      <w:r w:rsidR="00EE4421">
        <w:rPr>
          <w:rFonts w:asciiTheme="minorHAnsi" w:hAnsiTheme="minorHAnsi" w:cs="Arial"/>
        </w:rPr>
        <w:t>Scope: Identify and explain the work that will be done.</w:t>
      </w:r>
    </w:p>
    <w:p w:rsidR="009208AB" w:rsidRPr="00E326BD" w:rsidRDefault="009208AB" w:rsidP="004C0EE6">
      <w:pPr>
        <w:pStyle w:val="Default"/>
        <w:rPr>
          <w:rFonts w:asciiTheme="minorHAnsi" w:hAnsiTheme="minorHAnsi" w:cs="Arial"/>
          <w:b/>
        </w:rPr>
      </w:pPr>
    </w:p>
    <w:p w:rsidR="00FA344D" w:rsidRDefault="00EE4421" w:rsidP="004C0EE6">
      <w:pPr>
        <w:pStyle w:val="Default"/>
        <w:tabs>
          <w:tab w:val="left" w:pos="90"/>
        </w:tabs>
        <w:rPr>
          <w:rFonts w:asciiTheme="minorHAnsi" w:hAnsiTheme="minorHAnsi" w:cs="Arial"/>
        </w:rPr>
      </w:pPr>
      <w:r w:rsidRPr="00EE4421">
        <w:rPr>
          <w:rFonts w:asciiTheme="minorHAnsi" w:hAnsiTheme="minorHAnsi" w:cs="Arial"/>
        </w:rPr>
        <w:t>1.2</w:t>
      </w:r>
      <w:r>
        <w:rPr>
          <w:rFonts w:asciiTheme="minorHAnsi" w:hAnsiTheme="minorHAnsi" w:cs="Arial"/>
          <w:b/>
        </w:rPr>
        <w:t xml:space="preserve"> </w:t>
      </w:r>
      <w:r w:rsidRPr="00EE4421">
        <w:rPr>
          <w:rFonts w:asciiTheme="minorHAnsi" w:hAnsiTheme="minorHAnsi" w:cs="Arial"/>
        </w:rPr>
        <w:t xml:space="preserve">Attachments: </w:t>
      </w:r>
      <w:r>
        <w:rPr>
          <w:rFonts w:asciiTheme="minorHAnsi" w:hAnsiTheme="minorHAnsi" w:cs="Arial"/>
        </w:rPr>
        <w:t xml:space="preserve">Please include the Scope of Work, (Project Manual) via PDF or if </w:t>
      </w:r>
      <w:r w:rsidR="00DB7D56">
        <w:rPr>
          <w:rFonts w:asciiTheme="minorHAnsi" w:hAnsiTheme="minorHAnsi" w:cs="Arial"/>
        </w:rPr>
        <w:t xml:space="preserve">it exceeds </w:t>
      </w:r>
      <w:r w:rsidR="00DB7D56" w:rsidRPr="009208AB">
        <w:rPr>
          <w:rFonts w:asciiTheme="minorHAnsi" w:hAnsiTheme="minorHAnsi" w:cs="Arial"/>
          <w:b/>
          <w:u w:val="single"/>
        </w:rPr>
        <w:t>50MB</w:t>
      </w:r>
      <w:r>
        <w:rPr>
          <w:rFonts w:asciiTheme="minorHAnsi" w:hAnsiTheme="minorHAnsi" w:cs="Arial"/>
        </w:rPr>
        <w:t xml:space="preserve"> please provide the link of where it is</w:t>
      </w:r>
      <w:r w:rsidR="009208AB">
        <w:rPr>
          <w:rFonts w:asciiTheme="minorHAnsi" w:hAnsiTheme="minorHAnsi" w:cs="Arial"/>
        </w:rPr>
        <w:t xml:space="preserve"> located</w:t>
      </w:r>
      <w:r>
        <w:rPr>
          <w:rFonts w:asciiTheme="minorHAnsi" w:hAnsiTheme="minorHAnsi" w:cs="Arial"/>
        </w:rPr>
        <w:t xml:space="preserve">. </w:t>
      </w:r>
    </w:p>
    <w:p w:rsidR="009208AB" w:rsidRDefault="009208AB" w:rsidP="009208AB">
      <w:pPr>
        <w:pStyle w:val="Default"/>
        <w:numPr>
          <w:ilvl w:val="0"/>
          <w:numId w:val="3"/>
        </w:numPr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Drawings</w:t>
      </w:r>
    </w:p>
    <w:p w:rsidR="009208AB" w:rsidRDefault="009208AB" w:rsidP="009208AB">
      <w:pPr>
        <w:pStyle w:val="Default"/>
        <w:numPr>
          <w:ilvl w:val="0"/>
          <w:numId w:val="3"/>
        </w:numPr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Project Manual/Scope of Work</w:t>
      </w:r>
    </w:p>
    <w:p w:rsidR="009208AB" w:rsidRDefault="009208AB" w:rsidP="009208AB">
      <w:pPr>
        <w:pStyle w:val="Default"/>
        <w:numPr>
          <w:ilvl w:val="0"/>
          <w:numId w:val="3"/>
        </w:numPr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NM Workforce Wage Decision Approval Summary</w:t>
      </w:r>
    </w:p>
    <w:p w:rsidR="009208AB" w:rsidRDefault="009208AB" w:rsidP="009208AB">
      <w:pPr>
        <w:pStyle w:val="Default"/>
        <w:numPr>
          <w:ilvl w:val="0"/>
          <w:numId w:val="3"/>
        </w:numPr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NM Workforce Project Requirements</w:t>
      </w:r>
    </w:p>
    <w:p w:rsidR="009208AB" w:rsidRDefault="009208AB" w:rsidP="009208AB">
      <w:pPr>
        <w:pStyle w:val="Default"/>
        <w:numPr>
          <w:ilvl w:val="0"/>
          <w:numId w:val="3"/>
        </w:numPr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NM Workforce Wage Rate Poster  </w:t>
      </w:r>
    </w:p>
    <w:p w:rsidR="009208AB" w:rsidRDefault="009208AB" w:rsidP="009208AB">
      <w:pPr>
        <w:pStyle w:val="Default"/>
        <w:numPr>
          <w:ilvl w:val="0"/>
          <w:numId w:val="3"/>
        </w:numPr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Any additional documents</w:t>
      </w:r>
    </w:p>
    <w:p w:rsidR="009208AB" w:rsidRPr="00E326BD" w:rsidRDefault="009208AB" w:rsidP="004C0EE6">
      <w:pPr>
        <w:pStyle w:val="Default"/>
        <w:tabs>
          <w:tab w:val="left" w:pos="90"/>
        </w:tabs>
        <w:rPr>
          <w:rFonts w:asciiTheme="minorHAnsi" w:hAnsiTheme="minorHAnsi" w:cs="Arial"/>
          <w:b/>
        </w:rPr>
      </w:pPr>
    </w:p>
    <w:p w:rsidR="004C0EE6" w:rsidRDefault="009208AB" w:rsidP="009208AB">
      <w:pPr>
        <w:pStyle w:val="Default"/>
        <w:numPr>
          <w:ilvl w:val="0"/>
          <w:numId w:val="2"/>
        </w:numPr>
        <w:rPr>
          <w:rFonts w:asciiTheme="minorHAnsi" w:hAnsiTheme="minorHAnsi" w:cs="Arial"/>
          <w:b/>
          <w:color w:val="auto"/>
        </w:rPr>
      </w:pPr>
      <w:r>
        <w:rPr>
          <w:rFonts w:asciiTheme="minorHAnsi" w:hAnsiTheme="minorHAnsi" w:cs="Arial"/>
          <w:b/>
          <w:color w:val="auto"/>
        </w:rPr>
        <w:t xml:space="preserve">Definitions </w:t>
      </w:r>
    </w:p>
    <w:p w:rsidR="009208AB" w:rsidRPr="00E326BD" w:rsidRDefault="009208AB" w:rsidP="009208AB">
      <w:pPr>
        <w:pStyle w:val="Default"/>
        <w:ind w:left="360"/>
        <w:rPr>
          <w:rFonts w:asciiTheme="minorHAnsi" w:hAnsiTheme="minorHAnsi" w:cs="Arial"/>
          <w:b/>
          <w:color w:val="auto"/>
        </w:rPr>
      </w:pPr>
    </w:p>
    <w:p w:rsidR="004C0EE6" w:rsidRPr="00E326BD" w:rsidRDefault="004C0EE6" w:rsidP="004C0EE6">
      <w:pPr>
        <w:pStyle w:val="Default"/>
        <w:rPr>
          <w:rFonts w:asciiTheme="minorHAnsi" w:hAnsiTheme="minorHAnsi" w:cs="Arial"/>
          <w:color w:val="auto"/>
        </w:rPr>
      </w:pPr>
      <w:r w:rsidRPr="00E326BD">
        <w:rPr>
          <w:rFonts w:asciiTheme="minorHAnsi" w:hAnsiTheme="minorHAnsi" w:cs="Arial"/>
          <w:color w:val="auto"/>
        </w:rPr>
        <w:t>2.1 Definitions: Define technical and critical terms if necessary</w:t>
      </w:r>
    </w:p>
    <w:p w:rsidR="00FA344D" w:rsidRPr="00E326BD" w:rsidRDefault="00FA344D" w:rsidP="004C0EE6">
      <w:pPr>
        <w:pStyle w:val="Default"/>
        <w:rPr>
          <w:rFonts w:asciiTheme="minorHAnsi" w:hAnsiTheme="minorHAnsi" w:cs="Arial"/>
          <w:color w:val="auto"/>
        </w:rPr>
      </w:pPr>
    </w:p>
    <w:p w:rsidR="004C0EE6" w:rsidRPr="00E326BD" w:rsidRDefault="004C0EE6" w:rsidP="004C0EE6">
      <w:pPr>
        <w:pStyle w:val="Default1"/>
        <w:rPr>
          <w:rFonts w:asciiTheme="minorHAnsi" w:hAnsiTheme="minorHAnsi" w:cs="Arial"/>
          <w:b/>
          <w:color w:val="000000"/>
        </w:rPr>
      </w:pPr>
      <w:r w:rsidRPr="00E326BD">
        <w:rPr>
          <w:rFonts w:asciiTheme="minorHAnsi" w:hAnsiTheme="minorHAnsi" w:cs="Arial"/>
          <w:b/>
          <w:color w:val="000000"/>
        </w:rPr>
        <w:t xml:space="preserve">3.0 Requirements </w:t>
      </w:r>
    </w:p>
    <w:p w:rsidR="005563F8" w:rsidRDefault="004C0EE6" w:rsidP="005563F8">
      <w:pPr>
        <w:tabs>
          <w:tab w:val="left" w:pos="-720"/>
        </w:tabs>
        <w:suppressAutoHyphens/>
        <w:spacing w:after="0" w:line="240" w:lineRule="auto"/>
        <w:jc w:val="both"/>
        <w:rPr>
          <w:rFonts w:ascii="Times Roman" w:eastAsia="Times New Roman" w:hAnsi="Times Roman" w:cs="Times Roman"/>
          <w:spacing w:val="-2"/>
          <w:sz w:val="24"/>
          <w:szCs w:val="24"/>
        </w:rPr>
      </w:pPr>
      <w:r w:rsidRPr="00E326BD">
        <w:rPr>
          <w:rFonts w:cs="Arial"/>
          <w:color w:val="000000"/>
        </w:rPr>
        <w:t xml:space="preserve">3.1 </w:t>
      </w:r>
      <w:r w:rsidR="005563F8" w:rsidRPr="005563F8">
        <w:rPr>
          <w:rFonts w:ascii="Times Roman" w:eastAsia="Times New Roman" w:hAnsi="Times Roman" w:cs="Times Roman"/>
          <w:spacing w:val="-2"/>
          <w:sz w:val="24"/>
          <w:szCs w:val="24"/>
        </w:rPr>
        <w:t xml:space="preserve">Non-Mandatory Pre-Bid Meeting and site visit (if applicable) </w:t>
      </w:r>
    </w:p>
    <w:p w:rsidR="005563F8" w:rsidRPr="005563F8" w:rsidRDefault="005563F8" w:rsidP="005563F8">
      <w:pPr>
        <w:tabs>
          <w:tab w:val="left" w:pos="-720"/>
        </w:tabs>
        <w:suppressAutoHyphens/>
        <w:spacing w:after="0" w:line="240" w:lineRule="auto"/>
        <w:jc w:val="both"/>
        <w:rPr>
          <w:rFonts w:ascii="Times Roman" w:eastAsia="Times New Roman" w:hAnsi="Times Roman" w:cs="Times Roman"/>
          <w:spacing w:val="-2"/>
          <w:sz w:val="24"/>
          <w:szCs w:val="24"/>
        </w:rPr>
      </w:pPr>
      <w:r w:rsidRPr="005563F8">
        <w:rPr>
          <w:rFonts w:ascii="Times Roman" w:eastAsia="Times New Roman" w:hAnsi="Times Roman" w:cs="Times Roman"/>
          <w:spacing w:val="-2"/>
          <w:sz w:val="24"/>
          <w:szCs w:val="24"/>
        </w:rPr>
        <w:t xml:space="preserve">Location: </w:t>
      </w:r>
    </w:p>
    <w:p w:rsidR="005563F8" w:rsidRDefault="005563F8" w:rsidP="005563F8">
      <w:p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12"/>
        <w:jc w:val="both"/>
        <w:rPr>
          <w:rFonts w:ascii="Times Roman" w:eastAsia="Times New Roman" w:hAnsi="Times Roman" w:cs="Times Roman"/>
          <w:spacing w:val="-2"/>
          <w:sz w:val="24"/>
          <w:szCs w:val="24"/>
        </w:rPr>
      </w:pPr>
      <w:r w:rsidRPr="005563F8">
        <w:rPr>
          <w:rFonts w:ascii="Times Roman" w:eastAsia="Times New Roman" w:hAnsi="Times Roman" w:cs="Times Roman"/>
          <w:spacing w:val="-2"/>
          <w:sz w:val="24"/>
          <w:szCs w:val="24"/>
        </w:rPr>
        <w:t xml:space="preserve">Address:  </w:t>
      </w:r>
    </w:p>
    <w:p w:rsidR="00D76147" w:rsidRDefault="00D76147" w:rsidP="005563F8">
      <w:p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12"/>
        <w:jc w:val="both"/>
      </w:pPr>
    </w:p>
    <w:p w:rsidR="00DC50B5" w:rsidRDefault="005563F8" w:rsidP="005563F8">
      <w:pPr>
        <w:tabs>
          <w:tab w:val="center" w:pos="4680"/>
        </w:tabs>
        <w:suppressAutoHyphens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 </w:t>
      </w:r>
      <w:r w:rsidR="00DC50B5">
        <w:rPr>
          <w:rFonts w:ascii="Times New Roman" w:hAnsi="Times New Roman" w:cs="Times New Roman"/>
          <w:b/>
        </w:rPr>
        <w:t>Base Bid and Alternates if Applicable</w:t>
      </w:r>
    </w:p>
    <w:p w:rsidR="005563F8" w:rsidRDefault="005563F8" w:rsidP="005563F8">
      <w:pPr>
        <w:tabs>
          <w:tab w:val="center" w:pos="4680"/>
        </w:tabs>
        <w:suppressAutoHyphens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Base Bid </w:t>
      </w:r>
      <w:r w:rsidRPr="004E2681">
        <w:rPr>
          <w:rFonts w:ascii="Times New Roman" w:hAnsi="Times New Roman" w:cs="Times New Roman"/>
          <w:i/>
          <w:sz w:val="20"/>
          <w:szCs w:val="20"/>
        </w:rPr>
        <w:t>(Lump Sum or Line items)</w:t>
      </w:r>
      <w:r>
        <w:rPr>
          <w:rFonts w:ascii="Times New Roman" w:hAnsi="Times New Roman" w:cs="Times New Roman"/>
          <w:b/>
        </w:rPr>
        <w:t>: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8298"/>
      </w:tblGrid>
      <w:tr w:rsidR="00DC50B5" w:rsidRPr="00391D34" w:rsidTr="00DC50B5">
        <w:trPr>
          <w:trHeight w:val="483"/>
        </w:trPr>
        <w:tc>
          <w:tcPr>
            <w:tcW w:w="1191" w:type="dxa"/>
            <w:shd w:val="clear" w:color="auto" w:fill="auto"/>
          </w:tcPr>
          <w:p w:rsidR="00DC50B5" w:rsidRPr="00391D34" w:rsidRDefault="00DC50B5" w:rsidP="005563F8">
            <w:pPr>
              <w:tabs>
                <w:tab w:val="center" w:pos="4680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391D34">
              <w:rPr>
                <w:rFonts w:ascii="Times New Roman" w:hAnsi="Times New Roman" w:cs="Times New Roman"/>
              </w:rPr>
              <w:t xml:space="preserve">Item </w:t>
            </w:r>
            <w:r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8298" w:type="dxa"/>
            <w:shd w:val="clear" w:color="auto" w:fill="auto"/>
          </w:tcPr>
          <w:p w:rsidR="00DC50B5" w:rsidRPr="00391D34" w:rsidRDefault="00DC50B5" w:rsidP="005563F8">
            <w:pPr>
              <w:tabs>
                <w:tab w:val="center" w:pos="4680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391D34">
              <w:rPr>
                <w:rFonts w:ascii="Times New Roman" w:hAnsi="Times New Roman" w:cs="Times New Roman"/>
              </w:rPr>
              <w:t>Description</w:t>
            </w:r>
          </w:p>
        </w:tc>
      </w:tr>
      <w:tr w:rsidR="00DC50B5" w:rsidRPr="00391D34" w:rsidTr="00DC50B5">
        <w:trPr>
          <w:trHeight w:val="298"/>
        </w:trPr>
        <w:tc>
          <w:tcPr>
            <w:tcW w:w="1191" w:type="dxa"/>
            <w:shd w:val="clear" w:color="auto" w:fill="auto"/>
          </w:tcPr>
          <w:p w:rsidR="00DC50B5" w:rsidRPr="00391D34" w:rsidRDefault="00222537" w:rsidP="005563F8">
            <w:pPr>
              <w:tabs>
                <w:tab w:val="center" w:pos="46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 Bid</w:t>
            </w:r>
          </w:p>
        </w:tc>
        <w:tc>
          <w:tcPr>
            <w:tcW w:w="8298" w:type="dxa"/>
            <w:shd w:val="clear" w:color="auto" w:fill="auto"/>
          </w:tcPr>
          <w:p w:rsidR="00DC50B5" w:rsidRPr="00391D34" w:rsidRDefault="00DC50B5" w:rsidP="005563F8">
            <w:pPr>
              <w:tabs>
                <w:tab w:val="center" w:pos="4680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563F8" w:rsidRPr="004E2681" w:rsidRDefault="005563F8" w:rsidP="005563F8">
      <w:pPr>
        <w:tabs>
          <w:tab w:val="center" w:pos="4680"/>
        </w:tabs>
        <w:suppressAutoHyphens/>
        <w:spacing w:line="240" w:lineRule="auto"/>
        <w:rPr>
          <w:rFonts w:ascii="Times New Roman" w:hAnsi="Times New Roman" w:cs="Times New Roman"/>
          <w:b/>
        </w:rPr>
      </w:pPr>
      <w:r w:rsidRPr="004E2681">
        <w:rPr>
          <w:rFonts w:ascii="Times New Roman" w:hAnsi="Times New Roman" w:cs="Times New Roman"/>
          <w:b/>
        </w:rPr>
        <w:t xml:space="preserve">Alternate- </w:t>
      </w:r>
      <w:r w:rsidRPr="004E2681">
        <w:rPr>
          <w:rFonts w:ascii="Times New Roman" w:hAnsi="Times New Roman" w:cs="Times New Roman"/>
          <w:i/>
          <w:sz w:val="20"/>
          <w:szCs w:val="20"/>
        </w:rPr>
        <w:t>(If Applicable)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8307"/>
      </w:tblGrid>
      <w:tr w:rsidR="00DC50B5" w:rsidRPr="00391D34" w:rsidTr="00DC50B5">
        <w:trPr>
          <w:trHeight w:val="428"/>
        </w:trPr>
        <w:tc>
          <w:tcPr>
            <w:tcW w:w="1192" w:type="dxa"/>
            <w:shd w:val="clear" w:color="auto" w:fill="auto"/>
          </w:tcPr>
          <w:p w:rsidR="00DC50B5" w:rsidRPr="00391D34" w:rsidRDefault="00DC50B5" w:rsidP="005563F8">
            <w:pPr>
              <w:tabs>
                <w:tab w:val="center" w:pos="4680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</w:t>
            </w:r>
            <w:r w:rsidRPr="00391D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8307" w:type="dxa"/>
            <w:shd w:val="clear" w:color="auto" w:fill="auto"/>
          </w:tcPr>
          <w:p w:rsidR="00DC50B5" w:rsidRPr="00391D34" w:rsidRDefault="00DC50B5" w:rsidP="005563F8">
            <w:pPr>
              <w:tabs>
                <w:tab w:val="center" w:pos="4680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391D34">
              <w:rPr>
                <w:rFonts w:ascii="Times New Roman" w:hAnsi="Times New Roman" w:cs="Times New Roman"/>
              </w:rPr>
              <w:t>Description</w:t>
            </w:r>
          </w:p>
        </w:tc>
      </w:tr>
      <w:tr w:rsidR="00DC50B5" w:rsidRPr="00391D34" w:rsidTr="00DC50B5">
        <w:trPr>
          <w:trHeight w:val="264"/>
        </w:trPr>
        <w:tc>
          <w:tcPr>
            <w:tcW w:w="1192" w:type="dxa"/>
            <w:shd w:val="clear" w:color="auto" w:fill="auto"/>
          </w:tcPr>
          <w:p w:rsidR="00DC50B5" w:rsidRPr="00391D34" w:rsidRDefault="00DC50B5" w:rsidP="005563F8">
            <w:pPr>
              <w:tabs>
                <w:tab w:val="center" w:pos="46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07" w:type="dxa"/>
            <w:shd w:val="clear" w:color="auto" w:fill="auto"/>
          </w:tcPr>
          <w:p w:rsidR="00DC50B5" w:rsidRPr="00391D34" w:rsidRDefault="00DC50B5" w:rsidP="005563F8">
            <w:pPr>
              <w:tabs>
                <w:tab w:val="center" w:pos="4680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C50B5" w:rsidRPr="00391D34" w:rsidTr="00DC50B5">
        <w:trPr>
          <w:trHeight w:val="428"/>
        </w:trPr>
        <w:tc>
          <w:tcPr>
            <w:tcW w:w="1192" w:type="dxa"/>
            <w:shd w:val="clear" w:color="auto" w:fill="auto"/>
          </w:tcPr>
          <w:p w:rsidR="00DC50B5" w:rsidRPr="00391D34" w:rsidRDefault="00DC50B5" w:rsidP="005563F8">
            <w:pPr>
              <w:tabs>
                <w:tab w:val="center" w:pos="4680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</w:t>
            </w:r>
            <w:r w:rsidRPr="00391D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8307" w:type="dxa"/>
            <w:shd w:val="clear" w:color="auto" w:fill="auto"/>
          </w:tcPr>
          <w:p w:rsidR="00DC50B5" w:rsidRPr="00391D34" w:rsidRDefault="00DC50B5" w:rsidP="005563F8">
            <w:pPr>
              <w:tabs>
                <w:tab w:val="center" w:pos="4680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391D34">
              <w:rPr>
                <w:rFonts w:ascii="Times New Roman" w:hAnsi="Times New Roman" w:cs="Times New Roman"/>
              </w:rPr>
              <w:t>Description</w:t>
            </w:r>
          </w:p>
        </w:tc>
      </w:tr>
      <w:tr w:rsidR="00DC50B5" w:rsidRPr="00391D34" w:rsidTr="00DC50B5">
        <w:trPr>
          <w:trHeight w:val="264"/>
        </w:trPr>
        <w:tc>
          <w:tcPr>
            <w:tcW w:w="1192" w:type="dxa"/>
            <w:shd w:val="clear" w:color="auto" w:fill="auto"/>
          </w:tcPr>
          <w:p w:rsidR="00DC50B5" w:rsidRPr="00391D34" w:rsidRDefault="00DC50B5" w:rsidP="005563F8">
            <w:pPr>
              <w:tabs>
                <w:tab w:val="center" w:pos="468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7" w:type="dxa"/>
            <w:shd w:val="clear" w:color="auto" w:fill="auto"/>
          </w:tcPr>
          <w:p w:rsidR="00DC50B5" w:rsidRPr="00391D34" w:rsidRDefault="00DC50B5" w:rsidP="005563F8">
            <w:pPr>
              <w:tabs>
                <w:tab w:val="center" w:pos="4680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563F8" w:rsidRPr="004E2681" w:rsidRDefault="005563F8" w:rsidP="005563F8">
      <w:pPr>
        <w:tabs>
          <w:tab w:val="center" w:pos="4680"/>
        </w:tabs>
        <w:suppressAutoHyphens/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DC50B5" w:rsidRDefault="00DC50B5" w:rsidP="004C0EE6">
      <w:pPr>
        <w:pStyle w:val="Default"/>
        <w:rPr>
          <w:rFonts w:asciiTheme="minorHAnsi" w:hAnsiTheme="minorHAnsi" w:cs="Arial"/>
          <w:b/>
        </w:rPr>
      </w:pPr>
    </w:p>
    <w:p w:rsidR="00DC50B5" w:rsidRDefault="00DC50B5" w:rsidP="004C0EE6">
      <w:pPr>
        <w:pStyle w:val="Default"/>
        <w:rPr>
          <w:rFonts w:asciiTheme="minorHAnsi" w:hAnsiTheme="minorHAnsi" w:cs="Arial"/>
          <w:b/>
        </w:rPr>
      </w:pPr>
    </w:p>
    <w:p w:rsidR="00DC50B5" w:rsidRDefault="00DC50B5" w:rsidP="004C0EE6">
      <w:pPr>
        <w:pStyle w:val="Default"/>
        <w:rPr>
          <w:rFonts w:asciiTheme="minorHAnsi" w:hAnsiTheme="minorHAnsi" w:cs="Arial"/>
          <w:b/>
        </w:rPr>
      </w:pPr>
    </w:p>
    <w:p w:rsidR="00DC50B5" w:rsidRDefault="00DC50B5" w:rsidP="004C0EE6">
      <w:pPr>
        <w:pStyle w:val="Default"/>
        <w:rPr>
          <w:rFonts w:asciiTheme="minorHAnsi" w:hAnsiTheme="minorHAnsi" w:cs="Arial"/>
          <w:b/>
        </w:rPr>
      </w:pPr>
    </w:p>
    <w:p w:rsidR="004C0EE6" w:rsidRDefault="005563F8" w:rsidP="004C0EE6">
      <w:pPr>
        <w:pStyle w:val="Defaul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="004C0EE6" w:rsidRPr="00E326BD">
        <w:rPr>
          <w:rFonts w:asciiTheme="minorHAnsi" w:hAnsiTheme="minorHAnsi" w:cs="Arial"/>
          <w:b/>
        </w:rPr>
        <w:t xml:space="preserve">.0 Quality Assurance </w:t>
      </w:r>
    </w:p>
    <w:p w:rsidR="009208AB" w:rsidRPr="00E326BD" w:rsidRDefault="009208AB" w:rsidP="004C0EE6">
      <w:pPr>
        <w:pStyle w:val="Default"/>
        <w:rPr>
          <w:rFonts w:asciiTheme="minorHAnsi" w:hAnsiTheme="minorHAnsi" w:cs="Arial"/>
          <w:b/>
        </w:rPr>
      </w:pPr>
    </w:p>
    <w:p w:rsidR="004C0EE6" w:rsidRDefault="009208AB" w:rsidP="004C0EE6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="004C0EE6" w:rsidRPr="00E326BD">
        <w:rPr>
          <w:rFonts w:asciiTheme="minorHAnsi" w:hAnsiTheme="minorHAnsi" w:cs="Arial"/>
        </w:rPr>
        <w:t>.1 Test Requirements: List any testing requirements including sampling, inspection, laboratory certifications and other quality control requirements</w:t>
      </w:r>
    </w:p>
    <w:p w:rsidR="00B52C32" w:rsidRDefault="00B52C32" w:rsidP="004C0EE6">
      <w:pPr>
        <w:pStyle w:val="Default"/>
        <w:rPr>
          <w:rFonts w:asciiTheme="minorHAnsi" w:hAnsiTheme="minorHAnsi" w:cs="Arial"/>
        </w:rPr>
      </w:pPr>
    </w:p>
    <w:p w:rsidR="00B52C32" w:rsidRPr="00E326BD" w:rsidRDefault="00B52C32" w:rsidP="00B52C32">
      <w:pPr>
        <w:rPr>
          <w:b/>
          <w:sz w:val="24"/>
          <w:szCs w:val="24"/>
        </w:rPr>
      </w:pPr>
      <w:r w:rsidRPr="00E326BD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>3</w:t>
      </w:r>
      <w:r w:rsidRPr="00E326BD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REQUEST FOR PROPOSAL</w:t>
      </w:r>
      <w:r w:rsidR="00EE4421">
        <w:rPr>
          <w:b/>
          <w:sz w:val="24"/>
          <w:szCs w:val="24"/>
        </w:rPr>
        <w:t xml:space="preserve"> </w:t>
      </w:r>
      <w:r w:rsidR="00EE4421" w:rsidRPr="00EE4421">
        <w:rPr>
          <w:b/>
          <w:sz w:val="24"/>
          <w:szCs w:val="24"/>
          <w:u w:val="single"/>
        </w:rPr>
        <w:t>ONLY</w:t>
      </w:r>
      <w:r>
        <w:rPr>
          <w:b/>
          <w:sz w:val="24"/>
          <w:szCs w:val="24"/>
        </w:rPr>
        <w:t xml:space="preserve"> </w:t>
      </w:r>
      <w:r w:rsidR="00F57F09">
        <w:rPr>
          <w:b/>
          <w:sz w:val="24"/>
          <w:szCs w:val="24"/>
        </w:rPr>
        <w:t xml:space="preserve">PANELIST </w:t>
      </w:r>
      <w:r>
        <w:rPr>
          <w:b/>
          <w:sz w:val="24"/>
          <w:szCs w:val="24"/>
        </w:rPr>
        <w:t>COMMITTEE</w:t>
      </w:r>
    </w:p>
    <w:p w:rsidR="00B52C32" w:rsidRDefault="00B52C32" w:rsidP="004C0EE6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Request for Proposal </w:t>
      </w:r>
      <w:r w:rsidR="00F57F09">
        <w:rPr>
          <w:rFonts w:asciiTheme="minorHAnsi" w:hAnsiTheme="minorHAnsi" w:cs="Arial"/>
        </w:rPr>
        <w:t>Panelist</w:t>
      </w:r>
      <w:r>
        <w:rPr>
          <w:rFonts w:asciiTheme="minorHAnsi" w:hAnsiTheme="minorHAnsi" w:cs="Arial"/>
        </w:rPr>
        <w:t xml:space="preserve"> Committee is a recommending body and must be formed prior to the pre-proposal meeting. Committee’s will have 3-5 members. If the committee will be larger, justification must be provided. </w:t>
      </w:r>
      <w:r w:rsidR="00450461">
        <w:rPr>
          <w:rFonts w:asciiTheme="minorHAnsi" w:hAnsiTheme="minorHAnsi" w:cs="Arial"/>
        </w:rPr>
        <w:t>Provide the evaluation committee information</w:t>
      </w:r>
      <w:r w:rsidR="00BC231F">
        <w:rPr>
          <w:rFonts w:asciiTheme="minorHAnsi" w:hAnsiTheme="minorHAnsi" w:cs="Arial"/>
        </w:rPr>
        <w:t xml:space="preserve"> requested below for each member</w:t>
      </w:r>
      <w:r w:rsidR="00450461">
        <w:rPr>
          <w:rFonts w:asciiTheme="minorHAnsi" w:hAnsiTheme="minorHAnsi" w:cs="Arial"/>
        </w:rPr>
        <w:t>:</w:t>
      </w:r>
    </w:p>
    <w:p w:rsidR="00B52C32" w:rsidRDefault="00B52C32" w:rsidP="004C0EE6">
      <w:pPr>
        <w:pStyle w:val="Default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52C32" w:rsidTr="00450461">
        <w:tc>
          <w:tcPr>
            <w:tcW w:w="1870" w:type="dxa"/>
            <w:shd w:val="clear" w:color="auto" w:fill="BFBFBF" w:themeFill="background1" w:themeFillShade="BF"/>
          </w:tcPr>
          <w:p w:rsidR="00B52C32" w:rsidRPr="00450461" w:rsidRDefault="00450461" w:rsidP="00450461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First Name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B52C32" w:rsidRPr="00450461" w:rsidRDefault="00450461" w:rsidP="00450461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Last Name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B52C32" w:rsidRPr="00450461" w:rsidRDefault="00450461" w:rsidP="00450461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Email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B52C32" w:rsidRPr="00450461" w:rsidRDefault="00450461" w:rsidP="00450461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Department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B52C32" w:rsidRPr="00450461" w:rsidRDefault="00450461" w:rsidP="00450461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Phone</w:t>
            </w:r>
          </w:p>
        </w:tc>
      </w:tr>
      <w:tr w:rsidR="00B52C32" w:rsidTr="005563F8">
        <w:trPr>
          <w:trHeight w:val="425"/>
        </w:trPr>
        <w:tc>
          <w:tcPr>
            <w:tcW w:w="1870" w:type="dxa"/>
          </w:tcPr>
          <w:p w:rsidR="00B52C32" w:rsidRDefault="00B52C32" w:rsidP="004C0EE6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1870" w:type="dxa"/>
          </w:tcPr>
          <w:p w:rsidR="00B52C32" w:rsidRDefault="00B52C32" w:rsidP="004C0EE6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1870" w:type="dxa"/>
          </w:tcPr>
          <w:p w:rsidR="00B52C32" w:rsidRDefault="00B52C32" w:rsidP="004C0EE6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1870" w:type="dxa"/>
          </w:tcPr>
          <w:p w:rsidR="00B52C32" w:rsidRDefault="00B52C32" w:rsidP="004C0EE6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1870" w:type="dxa"/>
          </w:tcPr>
          <w:p w:rsidR="00B52C32" w:rsidRDefault="00B52C32" w:rsidP="004C0EE6">
            <w:pPr>
              <w:pStyle w:val="Default"/>
              <w:rPr>
                <w:rFonts w:asciiTheme="minorHAnsi" w:hAnsiTheme="minorHAnsi" w:cs="Arial"/>
              </w:rPr>
            </w:pPr>
          </w:p>
        </w:tc>
      </w:tr>
      <w:tr w:rsidR="00B52C32" w:rsidTr="00FA344D">
        <w:trPr>
          <w:trHeight w:val="530"/>
        </w:trPr>
        <w:tc>
          <w:tcPr>
            <w:tcW w:w="1870" w:type="dxa"/>
          </w:tcPr>
          <w:p w:rsidR="00B52C32" w:rsidRDefault="00B52C32" w:rsidP="004C0EE6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1870" w:type="dxa"/>
          </w:tcPr>
          <w:p w:rsidR="00B52C32" w:rsidRDefault="00B52C32" w:rsidP="004C0EE6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1870" w:type="dxa"/>
          </w:tcPr>
          <w:p w:rsidR="00B52C32" w:rsidRDefault="00B52C32" w:rsidP="004C0EE6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1870" w:type="dxa"/>
          </w:tcPr>
          <w:p w:rsidR="00B52C32" w:rsidRDefault="00B52C32" w:rsidP="004C0EE6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1870" w:type="dxa"/>
          </w:tcPr>
          <w:p w:rsidR="00B52C32" w:rsidRDefault="00B52C32" w:rsidP="004C0EE6">
            <w:pPr>
              <w:pStyle w:val="Default"/>
              <w:rPr>
                <w:rFonts w:asciiTheme="minorHAnsi" w:hAnsiTheme="minorHAnsi" w:cs="Arial"/>
              </w:rPr>
            </w:pPr>
          </w:p>
        </w:tc>
      </w:tr>
      <w:tr w:rsidR="00B52C32" w:rsidTr="00FA344D">
        <w:trPr>
          <w:trHeight w:val="530"/>
        </w:trPr>
        <w:tc>
          <w:tcPr>
            <w:tcW w:w="1870" w:type="dxa"/>
          </w:tcPr>
          <w:p w:rsidR="00B52C32" w:rsidRDefault="00B52C32" w:rsidP="004C0EE6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1870" w:type="dxa"/>
          </w:tcPr>
          <w:p w:rsidR="00B52C32" w:rsidRDefault="00B52C32" w:rsidP="004C0EE6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1870" w:type="dxa"/>
          </w:tcPr>
          <w:p w:rsidR="00B52C32" w:rsidRDefault="00B52C32" w:rsidP="004C0EE6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1870" w:type="dxa"/>
          </w:tcPr>
          <w:p w:rsidR="00B52C32" w:rsidRDefault="00B52C32" w:rsidP="004C0EE6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1870" w:type="dxa"/>
          </w:tcPr>
          <w:p w:rsidR="00B52C32" w:rsidRDefault="00B52C32" w:rsidP="004C0EE6">
            <w:pPr>
              <w:pStyle w:val="Default"/>
              <w:rPr>
                <w:rFonts w:asciiTheme="minorHAnsi" w:hAnsiTheme="minorHAnsi" w:cs="Arial"/>
              </w:rPr>
            </w:pPr>
          </w:p>
        </w:tc>
      </w:tr>
      <w:tr w:rsidR="00B52C32" w:rsidTr="00FA344D">
        <w:trPr>
          <w:trHeight w:val="530"/>
        </w:trPr>
        <w:tc>
          <w:tcPr>
            <w:tcW w:w="1870" w:type="dxa"/>
          </w:tcPr>
          <w:p w:rsidR="00B52C32" w:rsidRDefault="00B52C32" w:rsidP="004C0EE6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1870" w:type="dxa"/>
          </w:tcPr>
          <w:p w:rsidR="00B52C32" w:rsidRDefault="00B52C32" w:rsidP="004C0EE6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1870" w:type="dxa"/>
          </w:tcPr>
          <w:p w:rsidR="00B52C32" w:rsidRDefault="00B52C32" w:rsidP="004C0EE6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1870" w:type="dxa"/>
          </w:tcPr>
          <w:p w:rsidR="00B52C32" w:rsidRDefault="00B52C32" w:rsidP="004C0EE6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1870" w:type="dxa"/>
          </w:tcPr>
          <w:p w:rsidR="00B52C32" w:rsidRDefault="00B52C32" w:rsidP="004C0EE6">
            <w:pPr>
              <w:pStyle w:val="Default"/>
              <w:rPr>
                <w:rFonts w:asciiTheme="minorHAnsi" w:hAnsiTheme="minorHAnsi" w:cs="Arial"/>
              </w:rPr>
            </w:pPr>
          </w:p>
        </w:tc>
      </w:tr>
      <w:tr w:rsidR="00B52C32" w:rsidTr="005563F8">
        <w:trPr>
          <w:trHeight w:val="524"/>
        </w:trPr>
        <w:tc>
          <w:tcPr>
            <w:tcW w:w="1870" w:type="dxa"/>
          </w:tcPr>
          <w:p w:rsidR="00B52C32" w:rsidRDefault="00B52C32" w:rsidP="004C0EE6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1870" w:type="dxa"/>
          </w:tcPr>
          <w:p w:rsidR="00B52C32" w:rsidRDefault="00B52C32" w:rsidP="004C0EE6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1870" w:type="dxa"/>
          </w:tcPr>
          <w:p w:rsidR="00B52C32" w:rsidRDefault="00B52C32" w:rsidP="004C0EE6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1870" w:type="dxa"/>
          </w:tcPr>
          <w:p w:rsidR="00B52C32" w:rsidRDefault="00B52C32" w:rsidP="004C0EE6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1870" w:type="dxa"/>
          </w:tcPr>
          <w:p w:rsidR="00B52C32" w:rsidRDefault="00B52C32" w:rsidP="004C0EE6">
            <w:pPr>
              <w:pStyle w:val="Default"/>
              <w:rPr>
                <w:rFonts w:asciiTheme="minorHAnsi" w:hAnsiTheme="minorHAnsi" w:cs="Arial"/>
              </w:rPr>
            </w:pPr>
          </w:p>
        </w:tc>
      </w:tr>
      <w:tr w:rsidR="00B52C32" w:rsidTr="005563F8">
        <w:trPr>
          <w:trHeight w:val="524"/>
        </w:trPr>
        <w:tc>
          <w:tcPr>
            <w:tcW w:w="1870" w:type="dxa"/>
          </w:tcPr>
          <w:p w:rsidR="00B52C32" w:rsidRDefault="00B52C32" w:rsidP="004C0EE6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1870" w:type="dxa"/>
          </w:tcPr>
          <w:p w:rsidR="00B52C32" w:rsidRDefault="00B52C32" w:rsidP="004C0EE6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1870" w:type="dxa"/>
          </w:tcPr>
          <w:p w:rsidR="00B52C32" w:rsidRDefault="00B52C32" w:rsidP="004C0EE6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1870" w:type="dxa"/>
          </w:tcPr>
          <w:p w:rsidR="00B52C32" w:rsidRDefault="00B52C32" w:rsidP="004C0EE6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1870" w:type="dxa"/>
          </w:tcPr>
          <w:p w:rsidR="00B52C32" w:rsidRDefault="00B52C32" w:rsidP="004C0EE6">
            <w:pPr>
              <w:pStyle w:val="Default"/>
              <w:rPr>
                <w:rFonts w:asciiTheme="minorHAnsi" w:hAnsiTheme="minorHAnsi" w:cs="Arial"/>
              </w:rPr>
            </w:pPr>
          </w:p>
        </w:tc>
      </w:tr>
    </w:tbl>
    <w:p w:rsidR="00B52C32" w:rsidRPr="00E326BD" w:rsidRDefault="00B52C32" w:rsidP="004C0EE6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sectPr w:rsidR="00B52C32" w:rsidRPr="00E326BD" w:rsidSect="0019785B">
      <w:headerReference w:type="default" r:id="rId8"/>
      <w:footerReference w:type="default" r:id="rId9"/>
      <w:pgSz w:w="12240" w:h="15840"/>
      <w:pgMar w:top="1320" w:right="1440" w:bottom="81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956" w:rsidRDefault="00AC7956" w:rsidP="004F46E4">
      <w:pPr>
        <w:spacing w:after="0" w:line="240" w:lineRule="auto"/>
      </w:pPr>
      <w:r>
        <w:separator/>
      </w:r>
    </w:p>
  </w:endnote>
  <w:endnote w:type="continuationSeparator" w:id="0">
    <w:p w:rsidR="00AC7956" w:rsidRDefault="00AC7956" w:rsidP="004F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095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650E" w:rsidRDefault="00F3650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F3D">
          <w:rPr>
            <w:noProof/>
          </w:rPr>
          <w:t>1</w:t>
        </w:r>
        <w:r>
          <w:rPr>
            <w:noProof/>
          </w:rPr>
          <w:fldChar w:fldCharType="end"/>
        </w:r>
        <w:r w:rsidR="00B17CFB">
          <w:rPr>
            <w:noProof/>
          </w:rPr>
          <w:t xml:space="preserve">                                                                                                                                                      </w:t>
        </w:r>
        <w:r w:rsidR="00B17CFB" w:rsidRPr="00B17CFB">
          <w:rPr>
            <w:i/>
            <w:noProof/>
            <w:sz w:val="16"/>
          </w:rPr>
          <w:t>Version 2 -3/8/18</w:t>
        </w:r>
      </w:p>
    </w:sdtContent>
  </w:sdt>
  <w:p w:rsidR="00F3650E" w:rsidRDefault="00F36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956" w:rsidRDefault="00AC7956" w:rsidP="004F46E4">
      <w:pPr>
        <w:spacing w:after="0" w:line="240" w:lineRule="auto"/>
      </w:pPr>
      <w:r>
        <w:separator/>
      </w:r>
    </w:p>
  </w:footnote>
  <w:footnote w:type="continuationSeparator" w:id="0">
    <w:p w:rsidR="00AC7956" w:rsidRDefault="00AC7956" w:rsidP="004F4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528" w:type="dxa"/>
      <w:tblInd w:w="6654" w:type="dxa"/>
      <w:tblLook w:val="04A0" w:firstRow="1" w:lastRow="0" w:firstColumn="1" w:lastColumn="0" w:noHBand="0" w:noVBand="1"/>
    </w:tblPr>
    <w:tblGrid>
      <w:gridCol w:w="433"/>
      <w:gridCol w:w="2095"/>
    </w:tblGrid>
    <w:tr w:rsidR="00F3650E" w:rsidRPr="009208AB" w:rsidTr="009208AB">
      <w:trPr>
        <w:cantSplit/>
        <w:trHeight w:val="1021"/>
      </w:trPr>
      <w:tc>
        <w:tcPr>
          <w:tcW w:w="433" w:type="dxa"/>
          <w:textDirection w:val="btLr"/>
        </w:tcPr>
        <w:p w:rsidR="00F3650E" w:rsidRPr="009208AB" w:rsidRDefault="00F3650E" w:rsidP="00F3650E">
          <w:pPr>
            <w:ind w:left="113" w:right="113"/>
            <w:rPr>
              <w:rFonts w:ascii="Times New Roman" w:hAnsi="Times New Roman" w:cs="Times New Roman"/>
              <w:b/>
              <w:sz w:val="16"/>
              <w:szCs w:val="20"/>
            </w:rPr>
          </w:pPr>
          <w:r w:rsidRPr="009208AB">
            <w:rPr>
              <w:rFonts w:ascii="Times New Roman" w:hAnsi="Times New Roman" w:cs="Times New Roman"/>
              <w:b/>
              <w:sz w:val="16"/>
              <w:szCs w:val="20"/>
            </w:rPr>
            <w:t>ROUTING</w:t>
          </w:r>
        </w:p>
      </w:tc>
      <w:tc>
        <w:tcPr>
          <w:tcW w:w="2095" w:type="dxa"/>
        </w:tcPr>
        <w:p w:rsidR="00F3650E" w:rsidRPr="009208AB" w:rsidRDefault="00F3650E" w:rsidP="00F3650E">
          <w:pPr>
            <w:jc w:val="center"/>
            <w:rPr>
              <w:rFonts w:ascii="Times New Roman" w:hAnsi="Times New Roman" w:cs="Times New Roman"/>
              <w:b/>
              <w:sz w:val="16"/>
              <w:szCs w:val="20"/>
            </w:rPr>
          </w:pPr>
          <w:r w:rsidRPr="009208AB">
            <w:rPr>
              <w:rFonts w:ascii="Times New Roman" w:hAnsi="Times New Roman" w:cs="Times New Roman"/>
              <w:b/>
              <w:sz w:val="16"/>
              <w:szCs w:val="20"/>
            </w:rPr>
            <w:t>PMM</w:t>
          </w:r>
        </w:p>
        <w:p w:rsidR="00F3650E" w:rsidRPr="009208AB" w:rsidRDefault="00F3650E" w:rsidP="00F3650E">
          <w:pPr>
            <w:jc w:val="center"/>
            <w:rPr>
              <w:rFonts w:ascii="Times New Roman" w:hAnsi="Times New Roman" w:cs="Times New Roman"/>
              <w:b/>
              <w:sz w:val="16"/>
              <w:szCs w:val="20"/>
            </w:rPr>
          </w:pPr>
          <w:r w:rsidRPr="009208AB">
            <w:rPr>
              <w:rFonts w:ascii="Times New Roman" w:hAnsi="Times New Roman" w:cs="Times New Roman"/>
              <w:b/>
              <w:sz w:val="16"/>
              <w:szCs w:val="20"/>
            </w:rPr>
            <w:t>MSC 3890</w:t>
          </w:r>
        </w:p>
        <w:p w:rsidR="00F3650E" w:rsidRPr="009208AB" w:rsidRDefault="00AC7956" w:rsidP="00F3650E">
          <w:pPr>
            <w:jc w:val="center"/>
            <w:rPr>
              <w:rFonts w:ascii="Times New Roman" w:hAnsi="Times New Roman" w:cs="Times New Roman"/>
              <w:b/>
              <w:sz w:val="16"/>
              <w:szCs w:val="20"/>
            </w:rPr>
          </w:pPr>
          <w:hyperlink r:id="rId1" w:history="1">
            <w:r w:rsidR="00F3650E" w:rsidRPr="009208AB">
              <w:rPr>
                <w:rStyle w:val="Hyperlink"/>
                <w:rFonts w:ascii="Times New Roman" w:hAnsi="Times New Roman" w:cs="Times New Roman"/>
                <w:b/>
                <w:sz w:val="16"/>
                <w:szCs w:val="20"/>
              </w:rPr>
              <w:t>purchasing@nmsu.edu</w:t>
            </w:r>
          </w:hyperlink>
        </w:p>
        <w:p w:rsidR="00F3650E" w:rsidRPr="009208AB" w:rsidRDefault="00F3650E" w:rsidP="00F3650E">
          <w:pPr>
            <w:jc w:val="center"/>
            <w:rPr>
              <w:rFonts w:ascii="Times New Roman" w:hAnsi="Times New Roman" w:cs="Times New Roman"/>
              <w:b/>
              <w:sz w:val="16"/>
              <w:szCs w:val="20"/>
            </w:rPr>
          </w:pPr>
          <w:r w:rsidRPr="009208AB">
            <w:rPr>
              <w:rFonts w:ascii="Times New Roman" w:hAnsi="Times New Roman" w:cs="Times New Roman"/>
              <w:b/>
              <w:sz w:val="16"/>
              <w:szCs w:val="20"/>
            </w:rPr>
            <w:t>Phone 646-2916</w:t>
          </w:r>
        </w:p>
      </w:tc>
    </w:tr>
  </w:tbl>
  <w:p w:rsidR="00F3650E" w:rsidRPr="00E326BD" w:rsidRDefault="00F3650E" w:rsidP="00F3650E">
    <w:pPr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260350</wp:posOffset>
              </wp:positionV>
              <wp:extent cx="5943600" cy="28575"/>
              <wp:effectExtent l="0" t="0" r="19050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BC5BC2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5pt" to="46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NAwwEAAMUDAAAOAAAAZHJzL2Uyb0RvYy54bWysU02P0zAQvSPxHyzfadJCt0vUdA9dwQVB&#10;xQJ3r2M3FrbHGpum/feMnTSL+JAQ4mLF9ntv5j1PtndnZ9lJYTTgW75c1JwpL6Ez/tjyz5/evLjl&#10;LCbhO2HBq5ZfVOR3u+fPtkNo1Ap6sJ1CRiI+NkNoeZ9SaKoqyl45ERcQlKdLDehEoi0eqw7FQOrO&#10;Vqu6vqkGwC4gSBUjnd6Pl3xX9LVWMn3QOqrEbMupt1RWLOtjXqvdVjRHFKE3cmpD/EMXThhPRWep&#10;e5EE+4bmFylnJEIEnRYSXAVaG6mKB3KzrH9y89CLoIoXCieGOab4/2Tl+9MBmelavuHMC0dP9JBQ&#10;mGOf2B68pwAB2SbnNITYEHzvDzjtYjhgNn3W6Ji2JnyhESgxkDF2Lilf5pTVOTFJh+vXr17e1PQY&#10;ku5Wt+vNOqtXo0yWCxjTWwWO5Y+WW+NzCKIRp3cxjdArhHi5rbGR8pUuVmWw9R+VJmNUcGypjJTa&#10;W2QnQcPQfV1OZQsyU7SxdibVpeQfSRM201QZs78lzuhSEXyaic54wN9VTedrq3rEX12PXrPtR+gu&#10;5VlKHDQrJdBprvMw/rgv9Ke/b/cdAAD//wMAUEsDBBQABgAIAAAAIQDBtRNu3AAAAAYBAAAPAAAA&#10;ZHJzL2Rvd25yZXYueG1sTI9NTsMwEIX3SNzBGiQ2FXVaSCghToUqsYEFUDiAEw9JhD0OsZu6t2dY&#10;wWp+3ui9b6ptclbMOIXBk4LVMgOB1HozUKfg4/3xagMiRE1GW0+o4IQBtvX5WaVL44/0hvM+doJN&#10;KJRaQR/jWEoZ2h6dDks/IrH26SenI49TJ82kj2zurFxnWSGdHogTej3irsf2a39wCp5eXhendSoW&#10;37d5s0vzxqbnYJW6vEgP9yAipvh3DL/4jA41MzX+QCYIq4AfiQpuVlxZvbsuuGl4kecg60r+x69/&#10;AAAA//8DAFBLAQItABQABgAIAAAAIQC2gziS/gAAAOEBAAATAAAAAAAAAAAAAAAAAAAAAABbQ29u&#10;dGVudF9UeXBlc10ueG1sUEsBAi0AFAAGAAgAAAAhADj9If/WAAAAlAEAAAsAAAAAAAAAAAAAAAAA&#10;LwEAAF9yZWxzLy5yZWxzUEsBAi0AFAAGAAgAAAAhAMAYA0DDAQAAxQMAAA4AAAAAAAAAAAAAAAAA&#10;LgIAAGRycy9lMm9Eb2MueG1sUEsBAi0AFAAGAAgAAAAhAMG1E27cAAAABgEAAA8AAAAAAAAAAAAA&#10;AAAAHQQAAGRycy9kb3ducmV2LnhtbFBLBQYAAAAABAAEAPMAAAAmBQAAAAA=&#10;" strokecolor="black [3040]"/>
          </w:pict>
        </mc:Fallback>
      </mc:AlternateContent>
    </w:r>
    <w:r w:rsidRPr="00E326BD">
      <w:rPr>
        <w:b/>
        <w:sz w:val="32"/>
        <w:szCs w:val="32"/>
      </w:rPr>
      <w:t>Procurement</w:t>
    </w:r>
    <w:r w:rsidR="005563F8">
      <w:rPr>
        <w:b/>
        <w:sz w:val="32"/>
        <w:szCs w:val="32"/>
      </w:rPr>
      <w:t xml:space="preserve"> Construction</w:t>
    </w:r>
    <w:r w:rsidRPr="00E326BD">
      <w:rPr>
        <w:b/>
        <w:sz w:val="32"/>
        <w:szCs w:val="32"/>
      </w:rPr>
      <w:t xml:space="preserve"> Sourcing Form (Bid/Request for Proposal)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0E2"/>
    <w:multiLevelType w:val="hybridMultilevel"/>
    <w:tmpl w:val="2C4A8002"/>
    <w:lvl w:ilvl="0" w:tplc="56766010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3695941"/>
    <w:multiLevelType w:val="multilevel"/>
    <w:tmpl w:val="C3B4438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7D316D1"/>
    <w:multiLevelType w:val="hybridMultilevel"/>
    <w:tmpl w:val="EF72AE00"/>
    <w:lvl w:ilvl="0" w:tplc="89F857E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visionView w:inkAnnotation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82"/>
    <w:rsid w:val="000A2CD1"/>
    <w:rsid w:val="000B76D3"/>
    <w:rsid w:val="001673D0"/>
    <w:rsid w:val="0019785B"/>
    <w:rsid w:val="001D2A9B"/>
    <w:rsid w:val="001F4BC2"/>
    <w:rsid w:val="00222537"/>
    <w:rsid w:val="002531F8"/>
    <w:rsid w:val="00277370"/>
    <w:rsid w:val="00294188"/>
    <w:rsid w:val="002D1FF1"/>
    <w:rsid w:val="0030768A"/>
    <w:rsid w:val="00332C82"/>
    <w:rsid w:val="00335F3D"/>
    <w:rsid w:val="00343450"/>
    <w:rsid w:val="00444554"/>
    <w:rsid w:val="00450461"/>
    <w:rsid w:val="004A1B1E"/>
    <w:rsid w:val="004C0EE6"/>
    <w:rsid w:val="004C3116"/>
    <w:rsid w:val="004F46E4"/>
    <w:rsid w:val="0050625B"/>
    <w:rsid w:val="00544B3D"/>
    <w:rsid w:val="005563F8"/>
    <w:rsid w:val="0060465F"/>
    <w:rsid w:val="006C7C2F"/>
    <w:rsid w:val="00726C99"/>
    <w:rsid w:val="007539DA"/>
    <w:rsid w:val="007A0784"/>
    <w:rsid w:val="00804AE8"/>
    <w:rsid w:val="008B2F60"/>
    <w:rsid w:val="008D41C7"/>
    <w:rsid w:val="009208AB"/>
    <w:rsid w:val="00944EE2"/>
    <w:rsid w:val="009B10C1"/>
    <w:rsid w:val="009B704B"/>
    <w:rsid w:val="009C6B0C"/>
    <w:rsid w:val="009E3A19"/>
    <w:rsid w:val="00A001D4"/>
    <w:rsid w:val="00A030C3"/>
    <w:rsid w:val="00A038B9"/>
    <w:rsid w:val="00A9714E"/>
    <w:rsid w:val="00AC7956"/>
    <w:rsid w:val="00AD3BCF"/>
    <w:rsid w:val="00B002A3"/>
    <w:rsid w:val="00B17CFB"/>
    <w:rsid w:val="00B52C32"/>
    <w:rsid w:val="00B74293"/>
    <w:rsid w:val="00BC231F"/>
    <w:rsid w:val="00C13B9E"/>
    <w:rsid w:val="00C14CF8"/>
    <w:rsid w:val="00C738B5"/>
    <w:rsid w:val="00D0083B"/>
    <w:rsid w:val="00D027B4"/>
    <w:rsid w:val="00D32FB5"/>
    <w:rsid w:val="00D76147"/>
    <w:rsid w:val="00D833F9"/>
    <w:rsid w:val="00DB1DD4"/>
    <w:rsid w:val="00DB7D56"/>
    <w:rsid w:val="00DC50B5"/>
    <w:rsid w:val="00E326BD"/>
    <w:rsid w:val="00E34CCA"/>
    <w:rsid w:val="00E462C3"/>
    <w:rsid w:val="00E53DCA"/>
    <w:rsid w:val="00E95758"/>
    <w:rsid w:val="00EE17F7"/>
    <w:rsid w:val="00EE1B4E"/>
    <w:rsid w:val="00EE4421"/>
    <w:rsid w:val="00F02B82"/>
    <w:rsid w:val="00F3650E"/>
    <w:rsid w:val="00F57F09"/>
    <w:rsid w:val="00F62CF4"/>
    <w:rsid w:val="00FA344D"/>
    <w:rsid w:val="00FD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82A53"/>
  <w15:chartTrackingRefBased/>
  <w15:docId w15:val="{DAFDCE38-14E8-4238-8400-4BB48D82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9DA"/>
    <w:pPr>
      <w:ind w:left="720"/>
      <w:contextualSpacing/>
    </w:pPr>
  </w:style>
  <w:style w:type="paragraph" w:customStyle="1" w:styleId="Default">
    <w:name w:val="Default"/>
    <w:rsid w:val="004C0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4C0EE6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C0EE6"/>
    <w:rPr>
      <w:color w:val="auto"/>
    </w:rPr>
  </w:style>
  <w:style w:type="character" w:styleId="Hyperlink">
    <w:name w:val="Hyperlink"/>
    <w:basedOn w:val="DefaultParagraphFont"/>
    <w:uiPriority w:val="99"/>
    <w:unhideWhenUsed/>
    <w:rsid w:val="007A07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5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E4"/>
  </w:style>
  <w:style w:type="paragraph" w:styleId="Footer">
    <w:name w:val="footer"/>
    <w:basedOn w:val="Normal"/>
    <w:link w:val="FooterChar"/>
    <w:uiPriority w:val="99"/>
    <w:unhideWhenUsed/>
    <w:rsid w:val="004F4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rchasing@n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310F-86DE-4F9F-8E5E-F524B6BE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NMSU-FSA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Agnew</dc:creator>
  <cp:keywords/>
  <dc:description/>
  <cp:lastModifiedBy>Melinda Lujan-Severns</cp:lastModifiedBy>
  <cp:revision>4</cp:revision>
  <cp:lastPrinted>2018-09-26T15:32:00Z</cp:lastPrinted>
  <dcterms:created xsi:type="dcterms:W3CDTF">2024-04-03T16:32:00Z</dcterms:created>
  <dcterms:modified xsi:type="dcterms:W3CDTF">2024-04-03T16:32:00Z</dcterms:modified>
</cp:coreProperties>
</file>