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264348058"/>
        <w:docPartObj>
          <w:docPartGallery w:val="Cover Pages"/>
          <w:docPartUnique/>
        </w:docPartObj>
      </w:sdtPr>
      <w:sdtEndPr>
        <w:rPr>
          <w:rFonts w:asciiTheme="minorHAnsi" w:eastAsiaTheme="minorHAnsi" w:hAnsiTheme="minorHAnsi" w:cstheme="minorBidi"/>
          <w:noProof/>
          <w:sz w:val="22"/>
          <w:szCs w:val="22"/>
        </w:rPr>
      </w:sdtEndPr>
      <w:sdtContent>
        <w:p w:rsidR="00567546" w:rsidRDefault="00BF3E50">
          <w:pPr>
            <w:pStyle w:val="NoSpacing"/>
            <w:rPr>
              <w:rFonts w:asciiTheme="majorHAnsi" w:eastAsiaTheme="majorEastAsia" w:hAnsiTheme="majorHAnsi" w:cstheme="majorBidi"/>
              <w:sz w:val="72"/>
              <w:szCs w:val="72"/>
            </w:rPr>
          </w:pPr>
          <w:r>
            <w:rPr>
              <w:noProof/>
              <w:lang w:eastAsia="en-US"/>
            </w:rPr>
            <mc:AlternateContent>
              <mc:Choice Requires="wps">
                <w:drawing>
                  <wp:anchor distT="0" distB="0" distL="114300" distR="114300" simplePos="0" relativeHeight="251662336" behindDoc="0" locked="0" layoutInCell="0" allowOverlap="1" wp14:anchorId="6D8FD683" wp14:editId="422556F3">
                    <wp:simplePos x="0" y="0"/>
                    <wp:positionH relativeFrom="leftMargin">
                      <wp:align>center</wp:align>
                    </wp:positionH>
                    <wp:positionV relativeFrom="page">
                      <wp:posOffset>-507724</wp:posOffset>
                    </wp:positionV>
                    <wp:extent cx="90805" cy="10438130"/>
                    <wp:effectExtent l="0" t="0" r="23495" b="2032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38571"/>
                            </a:xfrm>
                            <a:prstGeom prst="rect">
                              <a:avLst/>
                            </a:prstGeom>
                            <a:solidFill>
                              <a:srgbClr val="FFFFFF"/>
                            </a:solidFill>
                            <a:ln w="9525">
                              <a:solidFill>
                                <a:srgbClr val="75213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40pt;width:7.15pt;height:821.9pt;z-index:251662336;visibility:visible;mso-wrap-style:square;mso-width-percent:0;mso-height-percent:0;mso-wrap-distance-left:9pt;mso-wrap-distance-top:0;mso-wrap-distance-right:9pt;mso-wrap-distance-bottom:0;mso-position-horizontal:center;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" o:allowincell="f" strokecolor="#75213f">
                    <w10:wrap anchorx="margin" anchory="page"/>
                  </v:rect>
                </w:pict>
              </mc:Fallback>
            </mc:AlternateContent>
          </w:r>
          <w:r>
            <w:rPr>
              <w:noProof/>
              <w:lang w:eastAsia="en-US"/>
            </w:rPr>
            <mc:AlternateContent>
              <mc:Choice Requires="wps">
                <w:drawing>
                  <wp:anchor distT="0" distB="0" distL="114300" distR="114300" simplePos="0" relativeHeight="251661312" behindDoc="0" locked="0" layoutInCell="0" allowOverlap="1" wp14:anchorId="2D858FC1" wp14:editId="77E8B308">
                    <wp:simplePos x="0" y="0"/>
                    <wp:positionH relativeFrom="rightMargin">
                      <wp:align>center</wp:align>
                    </wp:positionH>
                    <wp:positionV relativeFrom="page">
                      <wp:posOffset>-617220</wp:posOffset>
                    </wp:positionV>
                    <wp:extent cx="90805" cy="10556240"/>
                    <wp:effectExtent l="0" t="0" r="23495" b="1143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75213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48.6pt;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" o:allowincell="f" strokecolor="#75213f">
                    <w10:wrap anchorx="margin" anchory="page"/>
                  </v:rect>
                </w:pict>
              </mc:Fallback>
            </mc:AlternateContent>
          </w:r>
          <w:r w:rsidR="00567546">
            <w:rPr>
              <w:noProof/>
              <w:lang w:eastAsia="en-US"/>
            </w:rPr>
            <mc:AlternateContent>
              <mc:Choice Requires="wps">
                <w:drawing>
                  <wp:anchor distT="0" distB="0" distL="114300" distR="114300" simplePos="0" relativeHeight="251660288" behindDoc="0" locked="0" layoutInCell="0" allowOverlap="1" wp14:anchorId="35292488" wp14:editId="066B3B2B">
                    <wp:simplePos x="0" y="0"/>
                    <wp:positionH relativeFrom="page">
                      <wp:align>center</wp:align>
                    </wp:positionH>
                    <wp:positionV relativeFrom="topMargin">
                      <wp:align>top</wp:align>
                    </wp:positionV>
                    <wp:extent cx="8161020" cy="822960"/>
                    <wp:effectExtent l="0" t="0" r="114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90284D"/>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" o:allowincell="f" fillcolor="#90284d"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567546" w:rsidRDefault="00567546">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Budgetary Estimate </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567546" w:rsidRDefault="003132A2">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Spiritual Center </w:t>
              </w:r>
            </w:p>
          </w:sdtContent>
        </w:sdt>
        <w:p w:rsidR="00567546" w:rsidRPr="001379FF" w:rsidRDefault="00567546">
          <w:pPr>
            <w:pStyle w:val="NoSpacing"/>
            <w:rPr>
              <w:rFonts w:asciiTheme="majorHAnsi" w:eastAsiaTheme="majorEastAsia" w:hAnsiTheme="majorHAnsi" w:cstheme="majorBidi"/>
              <w:sz w:val="16"/>
              <w:szCs w:val="16"/>
            </w:rPr>
          </w:pPr>
        </w:p>
        <w:p w:rsidR="00567546" w:rsidRDefault="00567546">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15-04-21T00:00:00Z">
              <w:dateFormat w:val="M/d/yyyy"/>
              <w:lid w:val="en-US"/>
              <w:storeMappedDataAs w:val="dateTime"/>
              <w:calendar w:val="gregorian"/>
            </w:date>
          </w:sdtPr>
          <w:sdtEndPr/>
          <w:sdtContent>
            <w:p w:rsidR="00567546" w:rsidRDefault="00DE01A1">
              <w:pPr>
                <w:pStyle w:val="NoSpacing"/>
              </w:pPr>
              <w:r>
                <w:t>4/21/2015</w:t>
              </w:r>
            </w:p>
          </w:sdtContent>
        </w:sdt>
        <w:sdt>
          <w:sdtPr>
            <w:alias w:val="Company"/>
            <w:id w:val="14700089"/>
            <w:dataBinding w:prefixMappings="xmlns:ns0='http://schemas.openxmlformats.org/officeDocument/2006/extended-properties'" w:xpath="/ns0:Properties[1]/ns0:Company[1]" w:storeItemID="{6668398D-A668-4E3E-A5EB-62B293D839F1}"/>
            <w:text/>
          </w:sdtPr>
          <w:sdtEndPr/>
          <w:sdtContent>
            <w:p w:rsidR="00567546" w:rsidRDefault="00567546">
              <w:pPr>
                <w:pStyle w:val="NoSpacing"/>
              </w:pPr>
              <w:r>
                <w:t>New Mexico State University</w:t>
              </w:r>
            </w:p>
          </w:sdtContent>
        </w:sdt>
        <w:sdt>
          <w:sdt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567546" w:rsidRDefault="00567546">
              <w:pPr>
                <w:pStyle w:val="NoSpacing"/>
              </w:pPr>
              <w:r>
                <w:t xml:space="preserve">Robert Herrera, Project Manager  </w:t>
              </w:r>
            </w:p>
          </w:sdtContent>
        </w:sdt>
        <w:p w:rsidR="00567546" w:rsidRDefault="00567546"/>
        <w:p w:rsidR="00620C80" w:rsidRDefault="00BF3E50">
          <w:pPr>
            <w:rPr>
              <w:noProof/>
            </w:rPr>
          </w:pPr>
          <w:r>
            <w:rPr>
              <w:noProof/>
            </w:rPr>
            <mc:AlternateContent>
              <mc:Choice Requires="wps">
                <w:drawing>
                  <wp:anchor distT="0" distB="0" distL="114300" distR="114300" simplePos="0" relativeHeight="251659264" behindDoc="0" locked="0" layoutInCell="0" allowOverlap="1" wp14:anchorId="5AC99837" wp14:editId="02E16DA5">
                    <wp:simplePos x="0" y="0"/>
                    <wp:positionH relativeFrom="page">
                      <wp:align>center</wp:align>
                    </wp:positionH>
                    <wp:positionV relativeFrom="page">
                      <wp:align>bottom</wp:align>
                    </wp:positionV>
                    <wp:extent cx="8161020" cy="739140"/>
                    <wp:effectExtent l="0" t="0" r="11430" b="2286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39472"/>
                            </a:xfrm>
                            <a:prstGeom prst="rect">
                              <a:avLst/>
                            </a:prstGeom>
                            <a:solidFill>
                              <a:srgbClr val="75213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0;margin-top:0;width:642.6pt;height:58.2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" o:allowincell="f" fillcolor="#75213f" strokecolor="#4f81bd [3204]">
                    <w10:wrap anchorx="page" anchory="page"/>
                  </v:rect>
                </w:pict>
              </mc:Fallback>
            </mc:AlternateContent>
          </w:r>
          <w:r w:rsidR="00620C80" w:rsidRPr="006F06F4">
            <w:rPr>
              <w:noProof/>
              <w:sz w:val="40"/>
              <w:szCs w:val="40"/>
            </w:rPr>
            <w:drawing>
              <wp:anchor distT="0" distB="0" distL="114300" distR="114300" simplePos="0" relativeHeight="251664384" behindDoc="0" locked="0" layoutInCell="1" allowOverlap="1" wp14:anchorId="1D38097E" wp14:editId="09D0E33F">
                <wp:simplePos x="0" y="0"/>
                <wp:positionH relativeFrom="column">
                  <wp:posOffset>811033</wp:posOffset>
                </wp:positionH>
                <wp:positionV relativeFrom="paragraph">
                  <wp:posOffset>197513</wp:posOffset>
                </wp:positionV>
                <wp:extent cx="4405023" cy="3705307"/>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descr="C:\Users\rh\AppData\Local\Microsoft\Windows\Temporary Internet Files\Content.Outlook\O6MQ44WM\FS_Dev_Eng_setup.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5023" cy="3705307"/>
                        </a:xfrm>
                        <a:prstGeom prst="rect">
                          <a:avLst/>
                        </a:prstGeom>
                        <a:noFill/>
                        <a:ln>
                          <a:noFill/>
                        </a:ln>
                        <a:effectLst>
                          <a:innerShdw blurRad="63500" dist="50800" dir="54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567546">
            <w:rPr>
              <w:noProof/>
            </w:rPr>
            <w:br w:type="page"/>
          </w:r>
        </w:p>
        <w:p w:rsidR="00007634" w:rsidRDefault="00D201F3" w:rsidP="00007634">
          <w:pPr>
            <w:rPr>
              <w:noProof/>
            </w:rPr>
          </w:pPr>
        </w:p>
      </w:sdtContent>
    </w:sdt>
    <w:p w:rsidR="00532276" w:rsidRDefault="00532276" w:rsidP="005D3A8C">
      <w:pPr>
        <w:jc w:val="both"/>
        <w:rPr>
          <w:rFonts w:ascii="Times New Roman" w:hAnsi="Times New Roman" w:cs="Times New Roman"/>
          <w:bCs/>
          <w:sz w:val="24"/>
          <w:szCs w:val="24"/>
          <w:lang w:val="en-AU"/>
        </w:rPr>
      </w:pPr>
      <w:r>
        <w:rPr>
          <w:rFonts w:ascii="Times New Roman" w:hAnsi="Times New Roman" w:cs="Times New Roman"/>
          <w:bCs/>
          <w:sz w:val="24"/>
          <w:szCs w:val="24"/>
          <w:lang w:val="en-AU"/>
        </w:rPr>
        <w:t>April 21, 2015</w:t>
      </w:r>
    </w:p>
    <w:p w:rsidR="00452666" w:rsidRDefault="00452666" w:rsidP="005D3A8C">
      <w:pPr>
        <w:jc w:val="both"/>
        <w:rPr>
          <w:rFonts w:ascii="Times New Roman" w:hAnsi="Times New Roman" w:cs="Times New Roman"/>
          <w:bCs/>
          <w:sz w:val="24"/>
          <w:szCs w:val="24"/>
          <w:lang w:val="en-AU"/>
        </w:rPr>
      </w:pPr>
      <w:r>
        <w:rPr>
          <w:rFonts w:ascii="Times New Roman" w:hAnsi="Times New Roman" w:cs="Times New Roman"/>
          <w:bCs/>
          <w:sz w:val="24"/>
          <w:szCs w:val="24"/>
          <w:lang w:val="en-AU"/>
        </w:rPr>
        <w:t xml:space="preserve"> </w:t>
      </w:r>
    </w:p>
    <w:p w:rsidR="003047F0" w:rsidRDefault="003132A2" w:rsidP="005D3A8C">
      <w:pPr>
        <w:spacing w:after="0"/>
        <w:jc w:val="both"/>
        <w:rPr>
          <w:rFonts w:ascii="Times New Roman" w:hAnsi="Times New Roman" w:cs="Times New Roman"/>
          <w:bCs/>
          <w:sz w:val="24"/>
          <w:szCs w:val="24"/>
          <w:lang w:val="en-AU"/>
        </w:rPr>
      </w:pPr>
      <w:r>
        <w:rPr>
          <w:rFonts w:ascii="Times New Roman" w:hAnsi="Times New Roman" w:cs="Times New Roman"/>
          <w:bCs/>
          <w:sz w:val="24"/>
          <w:szCs w:val="24"/>
          <w:lang w:val="en-AU"/>
        </w:rPr>
        <w:t xml:space="preserve">Greg Block </w:t>
      </w:r>
    </w:p>
    <w:p w:rsidR="009C778B" w:rsidRDefault="009C778B" w:rsidP="005D3A8C">
      <w:pPr>
        <w:spacing w:after="0"/>
        <w:jc w:val="both"/>
        <w:rPr>
          <w:rFonts w:ascii="Times New Roman" w:hAnsi="Times New Roman" w:cs="Times New Roman"/>
          <w:bCs/>
          <w:sz w:val="24"/>
          <w:szCs w:val="24"/>
          <w:lang w:val="en-AU"/>
        </w:rPr>
      </w:pPr>
      <w:r>
        <w:rPr>
          <w:rFonts w:ascii="Times New Roman" w:hAnsi="Times New Roman" w:cs="Times New Roman"/>
          <w:bCs/>
          <w:sz w:val="24"/>
          <w:szCs w:val="24"/>
          <w:lang w:val="en-AU"/>
        </w:rPr>
        <w:t xml:space="preserve">Associate </w:t>
      </w:r>
      <w:r w:rsidR="00593CC5">
        <w:rPr>
          <w:rFonts w:ascii="Times New Roman" w:hAnsi="Times New Roman" w:cs="Times New Roman"/>
          <w:bCs/>
          <w:sz w:val="24"/>
          <w:szCs w:val="24"/>
          <w:lang w:val="en-AU"/>
        </w:rPr>
        <w:t>Dir</w:t>
      </w:r>
      <w:r>
        <w:rPr>
          <w:rFonts w:ascii="Times New Roman" w:hAnsi="Times New Roman" w:cs="Times New Roman"/>
          <w:bCs/>
          <w:sz w:val="24"/>
          <w:szCs w:val="24"/>
          <w:lang w:val="en-AU"/>
        </w:rPr>
        <w:t xml:space="preserve">ector </w:t>
      </w:r>
    </w:p>
    <w:p w:rsidR="003047F0" w:rsidRPr="00DB4C44" w:rsidRDefault="009C778B" w:rsidP="005D3A8C">
      <w:pPr>
        <w:spacing w:after="0"/>
        <w:jc w:val="both"/>
        <w:rPr>
          <w:rFonts w:ascii="Times New Roman" w:hAnsi="Times New Roman" w:cs="Times New Roman"/>
          <w:bCs/>
          <w:sz w:val="24"/>
          <w:szCs w:val="24"/>
          <w:lang w:val="en-AU"/>
        </w:rPr>
      </w:pPr>
      <w:r>
        <w:rPr>
          <w:rFonts w:ascii="Times New Roman" w:hAnsi="Times New Roman" w:cs="Times New Roman"/>
          <w:bCs/>
          <w:sz w:val="24"/>
          <w:szCs w:val="24"/>
          <w:lang w:val="en-AU"/>
        </w:rPr>
        <w:t xml:space="preserve">Housing &amp; Residential Life </w:t>
      </w:r>
    </w:p>
    <w:p w:rsidR="005D3A8C" w:rsidRPr="00DB4C44" w:rsidRDefault="005D3A8C" w:rsidP="005D3A8C">
      <w:pPr>
        <w:spacing w:after="0"/>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New Mexico State University</w:t>
      </w:r>
    </w:p>
    <w:p w:rsidR="000E04A1" w:rsidRPr="00DB4C44" w:rsidRDefault="000E04A1" w:rsidP="005D3A8C">
      <w:pPr>
        <w:spacing w:after="0"/>
        <w:jc w:val="both"/>
        <w:rPr>
          <w:rFonts w:ascii="Times New Roman" w:hAnsi="Times New Roman" w:cs="Times New Roman"/>
          <w:bCs/>
          <w:sz w:val="24"/>
          <w:szCs w:val="24"/>
          <w:lang w:val="en-AU"/>
        </w:rPr>
      </w:pPr>
    </w:p>
    <w:p w:rsidR="000E04A1" w:rsidRPr="00DB4C44" w:rsidRDefault="000E04A1" w:rsidP="005D3A8C">
      <w:pPr>
        <w:spacing w:after="0"/>
        <w:jc w:val="both"/>
        <w:rPr>
          <w:rFonts w:ascii="Times New Roman" w:hAnsi="Times New Roman" w:cs="Times New Roman"/>
          <w:bCs/>
          <w:sz w:val="24"/>
          <w:szCs w:val="24"/>
          <w:lang w:val="en-AU"/>
        </w:rPr>
      </w:pPr>
    </w:p>
    <w:p w:rsidR="003047F0" w:rsidRPr="00DB4C44" w:rsidRDefault="003047F0" w:rsidP="005D3A8C">
      <w:pPr>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 xml:space="preserve">Dear </w:t>
      </w:r>
      <w:r w:rsidR="000E04A1" w:rsidRPr="00DB4C44">
        <w:rPr>
          <w:rFonts w:ascii="Times New Roman" w:hAnsi="Times New Roman" w:cs="Times New Roman"/>
          <w:bCs/>
          <w:sz w:val="24"/>
          <w:szCs w:val="24"/>
          <w:lang w:val="en-AU"/>
        </w:rPr>
        <w:t>M</w:t>
      </w:r>
      <w:r w:rsidR="00657DFB">
        <w:rPr>
          <w:rFonts w:ascii="Times New Roman" w:hAnsi="Times New Roman" w:cs="Times New Roman"/>
          <w:bCs/>
          <w:sz w:val="24"/>
          <w:szCs w:val="24"/>
          <w:lang w:val="en-AU"/>
        </w:rPr>
        <w:t>r</w:t>
      </w:r>
      <w:r w:rsidR="000E04A1" w:rsidRPr="00DB4C44">
        <w:rPr>
          <w:rFonts w:ascii="Times New Roman" w:hAnsi="Times New Roman" w:cs="Times New Roman"/>
          <w:bCs/>
          <w:sz w:val="24"/>
          <w:szCs w:val="24"/>
          <w:lang w:val="en-AU"/>
        </w:rPr>
        <w:t xml:space="preserve">. </w:t>
      </w:r>
      <w:r w:rsidR="00657DFB">
        <w:rPr>
          <w:rFonts w:ascii="Times New Roman" w:hAnsi="Times New Roman" w:cs="Times New Roman"/>
          <w:bCs/>
          <w:sz w:val="24"/>
          <w:szCs w:val="24"/>
          <w:lang w:val="en-AU"/>
        </w:rPr>
        <w:t>Block</w:t>
      </w:r>
      <w:r w:rsidR="000E04A1" w:rsidRPr="00DB4C44">
        <w:rPr>
          <w:rFonts w:ascii="Times New Roman" w:hAnsi="Times New Roman" w:cs="Times New Roman"/>
          <w:bCs/>
          <w:sz w:val="24"/>
          <w:szCs w:val="24"/>
          <w:lang w:val="en-AU"/>
        </w:rPr>
        <w:t>,</w:t>
      </w:r>
    </w:p>
    <w:p w:rsidR="00E8150E" w:rsidRDefault="004C5356" w:rsidP="00C747F5">
      <w:pPr>
        <w:spacing w:after="0"/>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ab/>
      </w:r>
      <w:r w:rsidR="003047F0" w:rsidRPr="00DB4C44">
        <w:rPr>
          <w:rFonts w:ascii="Times New Roman" w:hAnsi="Times New Roman" w:cs="Times New Roman"/>
          <w:bCs/>
          <w:sz w:val="24"/>
          <w:szCs w:val="24"/>
          <w:lang w:val="en-AU"/>
        </w:rPr>
        <w:t xml:space="preserve">Thank you for </w:t>
      </w:r>
      <w:r w:rsidR="00992974">
        <w:rPr>
          <w:rFonts w:ascii="Times New Roman" w:hAnsi="Times New Roman" w:cs="Times New Roman"/>
          <w:bCs/>
          <w:sz w:val="24"/>
          <w:szCs w:val="24"/>
          <w:lang w:val="en-AU"/>
        </w:rPr>
        <w:t xml:space="preserve">working with </w:t>
      </w:r>
      <w:r w:rsidR="00F2737E" w:rsidRPr="00DB4C44">
        <w:rPr>
          <w:rFonts w:ascii="Times New Roman" w:hAnsi="Times New Roman" w:cs="Times New Roman"/>
          <w:bCs/>
          <w:sz w:val="24"/>
          <w:szCs w:val="24"/>
          <w:lang w:val="en-AU"/>
        </w:rPr>
        <w:t>Facilities &amp; Service</w:t>
      </w:r>
      <w:r w:rsidR="001641B8">
        <w:rPr>
          <w:rFonts w:ascii="Times New Roman" w:hAnsi="Times New Roman" w:cs="Times New Roman"/>
          <w:bCs/>
          <w:sz w:val="24"/>
          <w:szCs w:val="24"/>
          <w:lang w:val="en-AU"/>
        </w:rPr>
        <w:t>s</w:t>
      </w:r>
      <w:r w:rsidR="00992974">
        <w:rPr>
          <w:rFonts w:ascii="Times New Roman" w:hAnsi="Times New Roman" w:cs="Times New Roman"/>
          <w:bCs/>
          <w:sz w:val="24"/>
          <w:szCs w:val="24"/>
          <w:lang w:val="en-AU"/>
        </w:rPr>
        <w:t>, Project Development and Engineering</w:t>
      </w:r>
      <w:r w:rsidR="00F2737E" w:rsidRPr="00DB4C44">
        <w:rPr>
          <w:rFonts w:ascii="Times New Roman" w:hAnsi="Times New Roman" w:cs="Times New Roman"/>
          <w:bCs/>
          <w:sz w:val="24"/>
          <w:szCs w:val="24"/>
          <w:lang w:val="en-AU"/>
        </w:rPr>
        <w:t xml:space="preserve"> </w:t>
      </w:r>
      <w:r w:rsidR="00992974">
        <w:rPr>
          <w:rFonts w:ascii="Times New Roman" w:hAnsi="Times New Roman" w:cs="Times New Roman"/>
          <w:bCs/>
          <w:sz w:val="24"/>
          <w:szCs w:val="24"/>
          <w:lang w:val="en-AU"/>
        </w:rPr>
        <w:t xml:space="preserve">on </w:t>
      </w:r>
      <w:r w:rsidR="003047F0" w:rsidRPr="00DB4C44">
        <w:rPr>
          <w:rFonts w:ascii="Times New Roman" w:hAnsi="Times New Roman" w:cs="Times New Roman"/>
          <w:bCs/>
          <w:sz w:val="24"/>
          <w:szCs w:val="24"/>
          <w:lang w:val="en-AU"/>
        </w:rPr>
        <w:t xml:space="preserve">your </w:t>
      </w:r>
      <w:r w:rsidR="000246FA" w:rsidRPr="00DB4C44">
        <w:rPr>
          <w:rFonts w:ascii="Times New Roman" w:hAnsi="Times New Roman" w:cs="Times New Roman"/>
          <w:bCs/>
          <w:sz w:val="24"/>
          <w:szCs w:val="24"/>
          <w:lang w:val="en-AU"/>
        </w:rPr>
        <w:t>renovation</w:t>
      </w:r>
      <w:r w:rsidR="003047F0" w:rsidRPr="00DB4C44">
        <w:rPr>
          <w:rFonts w:ascii="Times New Roman" w:hAnsi="Times New Roman" w:cs="Times New Roman"/>
          <w:bCs/>
          <w:sz w:val="24"/>
          <w:szCs w:val="24"/>
          <w:lang w:val="en-AU"/>
        </w:rPr>
        <w:t xml:space="preserve"> needs. We are confident that you will be very satisfied with the services that we offer</w:t>
      </w:r>
      <w:r w:rsidR="00080B18" w:rsidRPr="00DB4C44">
        <w:rPr>
          <w:rFonts w:ascii="Times New Roman" w:hAnsi="Times New Roman" w:cs="Times New Roman"/>
          <w:bCs/>
          <w:sz w:val="24"/>
          <w:szCs w:val="24"/>
          <w:lang w:val="en-AU"/>
        </w:rPr>
        <w:t xml:space="preserve"> and the deliverables </w:t>
      </w:r>
      <w:r w:rsidR="00733D58" w:rsidRPr="00DB4C44">
        <w:rPr>
          <w:rFonts w:ascii="Times New Roman" w:hAnsi="Times New Roman" w:cs="Times New Roman"/>
          <w:bCs/>
          <w:sz w:val="24"/>
          <w:szCs w:val="24"/>
          <w:lang w:val="en-AU"/>
        </w:rPr>
        <w:t>received</w:t>
      </w:r>
      <w:r w:rsidR="003047F0" w:rsidRPr="00DB4C44">
        <w:rPr>
          <w:rFonts w:ascii="Times New Roman" w:hAnsi="Times New Roman" w:cs="Times New Roman"/>
          <w:bCs/>
          <w:sz w:val="24"/>
          <w:szCs w:val="24"/>
          <w:lang w:val="en-AU"/>
        </w:rPr>
        <w:t>.</w:t>
      </w:r>
      <w:r w:rsidR="000246FA" w:rsidRPr="00DB4C44">
        <w:rPr>
          <w:rFonts w:ascii="Times New Roman" w:hAnsi="Times New Roman" w:cs="Times New Roman"/>
          <w:bCs/>
          <w:sz w:val="24"/>
          <w:szCs w:val="24"/>
          <w:lang w:val="en-AU"/>
        </w:rPr>
        <w:t xml:space="preserve"> </w:t>
      </w:r>
      <w:r w:rsidR="00724B77" w:rsidRPr="00DB4C44">
        <w:rPr>
          <w:rFonts w:ascii="Times New Roman" w:hAnsi="Times New Roman" w:cs="Times New Roman"/>
          <w:bCs/>
          <w:sz w:val="24"/>
          <w:szCs w:val="24"/>
          <w:lang w:val="en-AU"/>
        </w:rPr>
        <w:t>Facilities and Services has assembled an experienced team of design, engineering</w:t>
      </w:r>
      <w:r w:rsidR="0039585B" w:rsidRPr="00DB4C44">
        <w:rPr>
          <w:rFonts w:ascii="Times New Roman" w:hAnsi="Times New Roman" w:cs="Times New Roman"/>
          <w:bCs/>
          <w:sz w:val="24"/>
          <w:szCs w:val="24"/>
          <w:lang w:val="en-AU"/>
        </w:rPr>
        <w:t>,</w:t>
      </w:r>
      <w:r w:rsidR="00724B77" w:rsidRPr="00DB4C44">
        <w:rPr>
          <w:rFonts w:ascii="Times New Roman" w:hAnsi="Times New Roman" w:cs="Times New Roman"/>
          <w:bCs/>
          <w:sz w:val="24"/>
          <w:szCs w:val="24"/>
          <w:lang w:val="en-AU"/>
        </w:rPr>
        <w:t xml:space="preserve"> and construction professionals</w:t>
      </w:r>
      <w:r w:rsidR="00106DDA">
        <w:rPr>
          <w:rFonts w:ascii="Times New Roman" w:hAnsi="Times New Roman" w:cs="Times New Roman"/>
          <w:bCs/>
          <w:sz w:val="24"/>
          <w:szCs w:val="24"/>
          <w:lang w:val="en-AU"/>
        </w:rPr>
        <w:t>,</w:t>
      </w:r>
      <w:r w:rsidR="00724B77" w:rsidRPr="00DB4C44">
        <w:rPr>
          <w:rFonts w:ascii="Times New Roman" w:hAnsi="Times New Roman" w:cs="Times New Roman"/>
          <w:bCs/>
          <w:sz w:val="24"/>
          <w:szCs w:val="24"/>
          <w:lang w:val="en-AU"/>
        </w:rPr>
        <w:t xml:space="preserve"> committed to </w:t>
      </w:r>
      <w:r w:rsidR="009E1690">
        <w:rPr>
          <w:rFonts w:ascii="Times New Roman" w:hAnsi="Times New Roman" w:cs="Times New Roman"/>
          <w:bCs/>
          <w:sz w:val="24"/>
          <w:szCs w:val="24"/>
          <w:lang w:val="en-AU"/>
        </w:rPr>
        <w:t>assisting you with your project ideas</w:t>
      </w:r>
      <w:r w:rsidR="009E1690" w:rsidRPr="00A83A1C">
        <w:rPr>
          <w:rFonts w:ascii="Times New Roman" w:hAnsi="Times New Roman" w:cs="Times New Roman"/>
          <w:bCs/>
          <w:sz w:val="24"/>
          <w:szCs w:val="24"/>
          <w:lang w:val="en-AU"/>
        </w:rPr>
        <w:t xml:space="preserve">. </w:t>
      </w:r>
      <w:r w:rsidR="00612C9B">
        <w:rPr>
          <w:rFonts w:ascii="Times New Roman" w:hAnsi="Times New Roman" w:cs="Times New Roman"/>
          <w:bCs/>
          <w:sz w:val="24"/>
          <w:szCs w:val="24"/>
          <w:lang w:val="en-AU"/>
        </w:rPr>
        <w:t>If you have an</w:t>
      </w:r>
      <w:r w:rsidR="005202E2">
        <w:rPr>
          <w:rFonts w:ascii="Times New Roman" w:hAnsi="Times New Roman" w:cs="Times New Roman"/>
          <w:bCs/>
          <w:sz w:val="24"/>
          <w:szCs w:val="24"/>
          <w:lang w:val="en-AU"/>
        </w:rPr>
        <w:t>y</w:t>
      </w:r>
      <w:r w:rsidR="00612C9B">
        <w:rPr>
          <w:rFonts w:ascii="Times New Roman" w:hAnsi="Times New Roman" w:cs="Times New Roman"/>
          <w:bCs/>
          <w:sz w:val="24"/>
          <w:szCs w:val="24"/>
          <w:lang w:val="en-AU"/>
        </w:rPr>
        <w:t xml:space="preserve"> question related to the attached budgetary estimate, </w:t>
      </w:r>
      <w:r w:rsidR="002D65B3" w:rsidRPr="00A83A1C">
        <w:rPr>
          <w:rFonts w:ascii="Times New Roman" w:hAnsi="Times New Roman" w:cs="Times New Roman"/>
          <w:bCs/>
          <w:sz w:val="24"/>
          <w:szCs w:val="24"/>
          <w:lang w:val="en-AU"/>
        </w:rPr>
        <w:t>I</w:t>
      </w:r>
      <w:r w:rsidR="002D65B3" w:rsidRPr="00DB4C44">
        <w:rPr>
          <w:rFonts w:ascii="Times New Roman" w:hAnsi="Times New Roman" w:cs="Times New Roman"/>
          <w:bCs/>
          <w:sz w:val="24"/>
          <w:szCs w:val="24"/>
          <w:lang w:val="en-AU"/>
        </w:rPr>
        <w:t xml:space="preserve"> </w:t>
      </w:r>
      <w:r w:rsidR="003047F0" w:rsidRPr="00DB4C44">
        <w:rPr>
          <w:rFonts w:ascii="Times New Roman" w:hAnsi="Times New Roman" w:cs="Times New Roman"/>
          <w:bCs/>
          <w:sz w:val="24"/>
          <w:szCs w:val="24"/>
          <w:lang w:val="en-AU"/>
        </w:rPr>
        <w:t xml:space="preserve">can be reached at </w:t>
      </w:r>
      <w:r w:rsidR="00CD4F4B" w:rsidRPr="00DB4C44">
        <w:rPr>
          <w:rFonts w:ascii="Times New Roman" w:hAnsi="Times New Roman" w:cs="Times New Roman"/>
          <w:bCs/>
          <w:sz w:val="24"/>
          <w:szCs w:val="24"/>
          <w:lang w:val="en-AU"/>
        </w:rPr>
        <w:t>(</w:t>
      </w:r>
      <w:r w:rsidR="002D65B3" w:rsidRPr="00DB4C44">
        <w:rPr>
          <w:rFonts w:ascii="Times New Roman" w:hAnsi="Times New Roman" w:cs="Times New Roman"/>
          <w:bCs/>
          <w:sz w:val="24"/>
          <w:szCs w:val="24"/>
          <w:lang w:val="en-AU"/>
        </w:rPr>
        <w:t>575</w:t>
      </w:r>
      <w:r w:rsidR="00CD4F4B" w:rsidRPr="00DB4C44">
        <w:rPr>
          <w:rFonts w:ascii="Times New Roman" w:hAnsi="Times New Roman" w:cs="Times New Roman"/>
          <w:bCs/>
          <w:sz w:val="24"/>
          <w:szCs w:val="24"/>
          <w:lang w:val="en-AU"/>
        </w:rPr>
        <w:t xml:space="preserve">) </w:t>
      </w:r>
      <w:r w:rsidR="002D65B3" w:rsidRPr="00DB4C44">
        <w:rPr>
          <w:rFonts w:ascii="Times New Roman" w:hAnsi="Times New Roman" w:cs="Times New Roman"/>
          <w:bCs/>
          <w:sz w:val="24"/>
          <w:szCs w:val="24"/>
          <w:lang w:val="en-AU"/>
        </w:rPr>
        <w:t>646-5213</w:t>
      </w:r>
      <w:r w:rsidR="00E60FED" w:rsidRPr="00DB4C44">
        <w:rPr>
          <w:rFonts w:ascii="Times New Roman" w:hAnsi="Times New Roman" w:cs="Times New Roman"/>
          <w:bCs/>
          <w:sz w:val="24"/>
          <w:szCs w:val="24"/>
          <w:lang w:val="en-AU"/>
        </w:rPr>
        <w:t xml:space="preserve"> </w:t>
      </w:r>
      <w:r w:rsidR="00004C97" w:rsidRPr="00DB4C44">
        <w:rPr>
          <w:rFonts w:ascii="Times New Roman" w:hAnsi="Times New Roman" w:cs="Times New Roman"/>
          <w:bCs/>
          <w:sz w:val="24"/>
          <w:szCs w:val="24"/>
          <w:lang w:val="en-AU"/>
        </w:rPr>
        <w:t xml:space="preserve">during normal business hours </w:t>
      </w:r>
      <w:r w:rsidR="00E60FED" w:rsidRPr="00DB4C44">
        <w:rPr>
          <w:rFonts w:ascii="Times New Roman" w:hAnsi="Times New Roman" w:cs="Times New Roman"/>
          <w:bCs/>
          <w:sz w:val="24"/>
          <w:szCs w:val="24"/>
          <w:lang w:val="en-AU"/>
        </w:rPr>
        <w:t xml:space="preserve">or via email at </w:t>
      </w:r>
      <w:hyperlink r:id="rId11" w:history="1">
        <w:r w:rsidR="008254EA" w:rsidRPr="00732DEE">
          <w:rPr>
            <w:rStyle w:val="Hyperlink"/>
            <w:rFonts w:ascii="Times New Roman" w:hAnsi="Times New Roman" w:cs="Times New Roman"/>
            <w:bCs/>
            <w:sz w:val="24"/>
            <w:szCs w:val="24"/>
            <w:lang w:val="en-AU"/>
          </w:rPr>
          <w:t>rh@nmsu.edu</w:t>
        </w:r>
      </w:hyperlink>
      <w:r w:rsidR="003047F0" w:rsidRPr="00DB4C44">
        <w:rPr>
          <w:rFonts w:ascii="Times New Roman" w:hAnsi="Times New Roman" w:cs="Times New Roman"/>
          <w:bCs/>
          <w:sz w:val="24"/>
          <w:szCs w:val="24"/>
          <w:lang w:val="en-AU"/>
        </w:rPr>
        <w:t>.</w:t>
      </w:r>
      <w:r w:rsidR="008254EA">
        <w:rPr>
          <w:rFonts w:ascii="Times New Roman" w:hAnsi="Times New Roman" w:cs="Times New Roman"/>
          <w:bCs/>
          <w:sz w:val="24"/>
          <w:szCs w:val="24"/>
          <w:lang w:val="en-AU"/>
        </w:rPr>
        <w:t xml:space="preserve"> </w:t>
      </w:r>
      <w:r w:rsidR="009E6059">
        <w:rPr>
          <w:rFonts w:ascii="Times New Roman" w:hAnsi="Times New Roman" w:cs="Times New Roman"/>
          <w:bCs/>
          <w:sz w:val="24"/>
          <w:szCs w:val="24"/>
          <w:lang w:val="en-AU"/>
        </w:rPr>
        <w:t>If for any reason you are not satisfied with my assistance</w:t>
      </w:r>
      <w:r w:rsidR="00100413">
        <w:rPr>
          <w:rFonts w:ascii="Times New Roman" w:hAnsi="Times New Roman" w:cs="Times New Roman"/>
          <w:bCs/>
          <w:sz w:val="24"/>
          <w:szCs w:val="24"/>
          <w:lang w:val="en-AU"/>
        </w:rPr>
        <w:t>,</w:t>
      </w:r>
      <w:r w:rsidR="009E6059">
        <w:rPr>
          <w:rFonts w:ascii="Times New Roman" w:hAnsi="Times New Roman" w:cs="Times New Roman"/>
          <w:bCs/>
          <w:sz w:val="24"/>
          <w:szCs w:val="24"/>
          <w:lang w:val="en-AU"/>
        </w:rPr>
        <w:t xml:space="preserve"> please contact </w:t>
      </w:r>
      <w:r w:rsidR="00610523">
        <w:rPr>
          <w:rFonts w:ascii="Times New Roman" w:hAnsi="Times New Roman" w:cs="Times New Roman"/>
          <w:bCs/>
          <w:sz w:val="24"/>
          <w:szCs w:val="24"/>
          <w:lang w:val="en-AU"/>
        </w:rPr>
        <w:t xml:space="preserve">Alton Looney, </w:t>
      </w:r>
      <w:r w:rsidR="009E6059">
        <w:rPr>
          <w:rFonts w:ascii="Times New Roman" w:hAnsi="Times New Roman" w:cs="Times New Roman"/>
          <w:bCs/>
          <w:sz w:val="24"/>
          <w:szCs w:val="24"/>
          <w:lang w:val="en-AU"/>
        </w:rPr>
        <w:t xml:space="preserve">Senior Assistant Director at </w:t>
      </w:r>
      <w:r w:rsidR="00100413">
        <w:rPr>
          <w:rFonts w:ascii="Times New Roman" w:hAnsi="Times New Roman" w:cs="Times New Roman"/>
          <w:bCs/>
          <w:sz w:val="24"/>
          <w:szCs w:val="24"/>
          <w:lang w:val="en-AU"/>
        </w:rPr>
        <w:t>(575) 646-4545</w:t>
      </w:r>
      <w:r w:rsidR="00610523">
        <w:rPr>
          <w:rFonts w:ascii="Times New Roman" w:hAnsi="Times New Roman" w:cs="Times New Roman"/>
          <w:bCs/>
          <w:sz w:val="24"/>
          <w:szCs w:val="24"/>
          <w:lang w:val="en-AU"/>
        </w:rPr>
        <w:t>.</w:t>
      </w:r>
    </w:p>
    <w:p w:rsidR="003047F0" w:rsidRPr="00DB4C44" w:rsidRDefault="004C5356" w:rsidP="00C747F5">
      <w:pPr>
        <w:spacing w:after="0"/>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ab/>
      </w:r>
      <w:r w:rsidR="003047F0" w:rsidRPr="00DB4C44">
        <w:rPr>
          <w:rFonts w:ascii="Times New Roman" w:hAnsi="Times New Roman" w:cs="Times New Roman"/>
          <w:bCs/>
          <w:sz w:val="24"/>
          <w:szCs w:val="24"/>
          <w:lang w:val="en-AU"/>
        </w:rPr>
        <w:t xml:space="preserve">As your </w:t>
      </w:r>
      <w:r w:rsidR="001B6358" w:rsidRPr="00DB4C44">
        <w:rPr>
          <w:rFonts w:ascii="Times New Roman" w:hAnsi="Times New Roman" w:cs="Times New Roman"/>
          <w:bCs/>
          <w:sz w:val="24"/>
          <w:szCs w:val="24"/>
          <w:lang w:val="en-AU"/>
        </w:rPr>
        <w:t xml:space="preserve">future </w:t>
      </w:r>
      <w:r w:rsidR="003047F0" w:rsidRPr="00DB4C44">
        <w:rPr>
          <w:rFonts w:ascii="Times New Roman" w:hAnsi="Times New Roman" w:cs="Times New Roman"/>
          <w:bCs/>
          <w:sz w:val="24"/>
          <w:szCs w:val="24"/>
          <w:lang w:val="en-AU"/>
        </w:rPr>
        <w:t xml:space="preserve">needs </w:t>
      </w:r>
      <w:r w:rsidR="001B6358" w:rsidRPr="00DB4C44">
        <w:rPr>
          <w:rFonts w:ascii="Times New Roman" w:hAnsi="Times New Roman" w:cs="Times New Roman"/>
          <w:bCs/>
          <w:sz w:val="24"/>
          <w:szCs w:val="24"/>
          <w:lang w:val="en-AU"/>
        </w:rPr>
        <w:t>arise</w:t>
      </w:r>
      <w:r w:rsidR="003047F0" w:rsidRPr="00DB4C44">
        <w:rPr>
          <w:rFonts w:ascii="Times New Roman" w:hAnsi="Times New Roman" w:cs="Times New Roman"/>
          <w:bCs/>
          <w:sz w:val="24"/>
          <w:szCs w:val="24"/>
          <w:lang w:val="en-AU"/>
        </w:rPr>
        <w:t xml:space="preserve">, we will be happy to help you evaluate those needs and offer you the services that will help you achieve your goals. </w:t>
      </w:r>
      <w:r w:rsidR="00C747F5" w:rsidRPr="00DB4C44">
        <w:rPr>
          <w:rFonts w:ascii="Times New Roman" w:hAnsi="Times New Roman" w:cs="Times New Roman"/>
          <w:bCs/>
          <w:sz w:val="24"/>
          <w:szCs w:val="24"/>
          <w:lang w:val="en-AU"/>
        </w:rPr>
        <w:t xml:space="preserve">Let our team turn your ideas into </w:t>
      </w:r>
      <w:r w:rsidR="00DB4C44" w:rsidRPr="00DB4C44">
        <w:rPr>
          <w:rFonts w:ascii="Times New Roman" w:hAnsi="Times New Roman" w:cs="Times New Roman"/>
          <w:bCs/>
          <w:sz w:val="24"/>
          <w:szCs w:val="24"/>
          <w:lang w:val="en-AU"/>
        </w:rPr>
        <w:t>r</w:t>
      </w:r>
      <w:r w:rsidR="00C747F5" w:rsidRPr="00DB4C44">
        <w:rPr>
          <w:rFonts w:ascii="Times New Roman" w:hAnsi="Times New Roman" w:cs="Times New Roman"/>
          <w:bCs/>
          <w:sz w:val="24"/>
          <w:szCs w:val="24"/>
          <w:lang w:val="en-AU"/>
        </w:rPr>
        <w:t>eality</w:t>
      </w:r>
      <w:r w:rsidR="00DB4C44" w:rsidRPr="00DB4C44">
        <w:rPr>
          <w:rFonts w:ascii="Times New Roman" w:hAnsi="Times New Roman" w:cs="Times New Roman"/>
          <w:bCs/>
          <w:sz w:val="24"/>
          <w:szCs w:val="24"/>
          <w:lang w:val="en-AU"/>
        </w:rPr>
        <w:t xml:space="preserve">. </w:t>
      </w:r>
      <w:r w:rsidR="003047F0" w:rsidRPr="00DB4C44">
        <w:rPr>
          <w:rFonts w:ascii="Times New Roman" w:hAnsi="Times New Roman" w:cs="Times New Roman"/>
          <w:bCs/>
          <w:sz w:val="24"/>
          <w:szCs w:val="24"/>
          <w:lang w:val="en-AU"/>
        </w:rPr>
        <w:t xml:space="preserve">Again, thank you for </w:t>
      </w:r>
      <w:r w:rsidR="009E1690">
        <w:rPr>
          <w:rFonts w:ascii="Times New Roman" w:hAnsi="Times New Roman" w:cs="Times New Roman"/>
          <w:bCs/>
          <w:sz w:val="24"/>
          <w:szCs w:val="24"/>
          <w:lang w:val="en-AU"/>
        </w:rPr>
        <w:t>working with</w:t>
      </w:r>
      <w:r w:rsidR="003047F0" w:rsidRPr="00DB4C44">
        <w:rPr>
          <w:rFonts w:ascii="Times New Roman" w:hAnsi="Times New Roman" w:cs="Times New Roman"/>
          <w:bCs/>
          <w:sz w:val="24"/>
          <w:szCs w:val="24"/>
          <w:lang w:val="en-AU"/>
        </w:rPr>
        <w:t xml:space="preserve"> </w:t>
      </w:r>
      <w:r w:rsidR="0058634E">
        <w:rPr>
          <w:rFonts w:ascii="Times New Roman" w:hAnsi="Times New Roman" w:cs="Times New Roman"/>
          <w:bCs/>
          <w:sz w:val="24"/>
          <w:szCs w:val="24"/>
          <w:lang w:val="en-AU"/>
        </w:rPr>
        <w:t xml:space="preserve">our team </w:t>
      </w:r>
      <w:r w:rsidR="006C2EDF" w:rsidRPr="00DB4C44">
        <w:rPr>
          <w:rFonts w:ascii="Times New Roman" w:hAnsi="Times New Roman" w:cs="Times New Roman"/>
          <w:bCs/>
          <w:sz w:val="24"/>
          <w:szCs w:val="24"/>
          <w:lang w:val="en-AU"/>
        </w:rPr>
        <w:t>and I look forward to working with you</w:t>
      </w:r>
      <w:r w:rsidR="002A4C94">
        <w:rPr>
          <w:rFonts w:ascii="Times New Roman" w:hAnsi="Times New Roman" w:cs="Times New Roman"/>
          <w:bCs/>
          <w:sz w:val="24"/>
          <w:szCs w:val="24"/>
          <w:lang w:val="en-AU"/>
        </w:rPr>
        <w:t xml:space="preserve"> in the future</w:t>
      </w:r>
      <w:r w:rsidR="003047F0" w:rsidRPr="00DB4C44">
        <w:rPr>
          <w:rFonts w:ascii="Times New Roman" w:hAnsi="Times New Roman" w:cs="Times New Roman"/>
          <w:bCs/>
          <w:sz w:val="24"/>
          <w:szCs w:val="24"/>
          <w:lang w:val="en-AU"/>
        </w:rPr>
        <w:t>.</w:t>
      </w:r>
    </w:p>
    <w:p w:rsidR="001465FF" w:rsidRPr="00DB4C44" w:rsidRDefault="001465FF" w:rsidP="00C747F5">
      <w:pPr>
        <w:spacing w:after="0"/>
        <w:jc w:val="both"/>
        <w:rPr>
          <w:rFonts w:ascii="Times New Roman" w:hAnsi="Times New Roman" w:cs="Times New Roman"/>
          <w:bCs/>
          <w:sz w:val="24"/>
          <w:szCs w:val="24"/>
          <w:lang w:val="en-AU"/>
        </w:rPr>
      </w:pPr>
    </w:p>
    <w:p w:rsidR="001465FF" w:rsidRPr="00DB4C44" w:rsidRDefault="001465FF" w:rsidP="005D3A8C">
      <w:pPr>
        <w:jc w:val="both"/>
        <w:rPr>
          <w:rFonts w:ascii="Times New Roman" w:hAnsi="Times New Roman" w:cs="Times New Roman"/>
          <w:bCs/>
          <w:sz w:val="24"/>
          <w:szCs w:val="24"/>
          <w:lang w:val="en-AU"/>
        </w:rPr>
      </w:pPr>
    </w:p>
    <w:p w:rsidR="006C2EDF" w:rsidRPr="00DB4C44" w:rsidRDefault="003047F0" w:rsidP="005D3A8C">
      <w:pPr>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Sincerely,</w:t>
      </w:r>
    </w:p>
    <w:p w:rsidR="009005EA" w:rsidRPr="00DB4C44" w:rsidRDefault="009005EA" w:rsidP="005D3A8C">
      <w:pPr>
        <w:spacing w:after="0" w:line="240" w:lineRule="auto"/>
        <w:jc w:val="both"/>
        <w:rPr>
          <w:rFonts w:ascii="Times New Roman" w:hAnsi="Times New Roman" w:cs="Times New Roman"/>
          <w:bCs/>
          <w:sz w:val="24"/>
          <w:szCs w:val="24"/>
          <w:lang w:val="en-AU"/>
        </w:rPr>
      </w:pPr>
      <w:r w:rsidRPr="00DB4C44">
        <w:rPr>
          <w:rFonts w:ascii="Times New Roman" w:hAnsi="Times New Roman" w:cs="Times New Roman"/>
          <w:bCs/>
          <w:sz w:val="24"/>
          <w:szCs w:val="24"/>
          <w:lang w:val="en-AU"/>
        </w:rPr>
        <w:t>Robert Herrera,</w:t>
      </w:r>
    </w:p>
    <w:p w:rsidR="003047F0" w:rsidRPr="00DB4C44" w:rsidRDefault="009005EA" w:rsidP="005D3A8C">
      <w:pPr>
        <w:jc w:val="both"/>
        <w:rPr>
          <w:rFonts w:ascii="Times New Roman" w:hAnsi="Times New Roman" w:cs="Times New Roman"/>
          <w:bCs/>
          <w:sz w:val="24"/>
          <w:szCs w:val="24"/>
          <w:lang w:val="en-AU"/>
        </w:rPr>
      </w:pPr>
      <w:bookmarkStart w:id="0" w:name="_GoBack"/>
      <w:bookmarkEnd w:id="0"/>
      <w:r w:rsidRPr="00DB4C44">
        <w:rPr>
          <w:rFonts w:ascii="Times New Roman" w:hAnsi="Times New Roman" w:cs="Times New Roman"/>
          <w:bCs/>
          <w:sz w:val="24"/>
          <w:szCs w:val="24"/>
          <w:lang w:val="en-AU"/>
        </w:rPr>
        <w:t xml:space="preserve">Project Manager  </w:t>
      </w:r>
    </w:p>
    <w:p w:rsidR="00632827" w:rsidRPr="00DB4C44" w:rsidRDefault="00632827" w:rsidP="005D3A8C">
      <w:pPr>
        <w:jc w:val="both"/>
        <w:rPr>
          <w:rFonts w:ascii="Times New Roman" w:hAnsi="Times New Roman" w:cs="Times New Roman"/>
          <w:bCs/>
          <w:sz w:val="24"/>
          <w:szCs w:val="24"/>
          <w:lang w:val="en-AU"/>
        </w:rPr>
      </w:pPr>
    </w:p>
    <w:p w:rsidR="00632827" w:rsidRPr="00DB4C44" w:rsidRDefault="00632827" w:rsidP="005D3A8C">
      <w:pPr>
        <w:jc w:val="both"/>
        <w:rPr>
          <w:rFonts w:ascii="Times New Roman" w:hAnsi="Times New Roman" w:cs="Times New Roman"/>
          <w:bCs/>
          <w:sz w:val="24"/>
          <w:szCs w:val="24"/>
          <w:lang w:val="en-AU"/>
        </w:rPr>
      </w:pPr>
    </w:p>
    <w:p w:rsidR="00632827" w:rsidRDefault="00632827" w:rsidP="005D3A8C">
      <w:pPr>
        <w:jc w:val="both"/>
        <w:rPr>
          <w:rFonts w:ascii="Times New Roman" w:hAnsi="Times New Roman" w:cs="Times New Roman"/>
          <w:bCs/>
          <w:sz w:val="24"/>
          <w:szCs w:val="24"/>
          <w:lang w:val="en-AU"/>
        </w:rPr>
      </w:pPr>
    </w:p>
    <w:p w:rsidR="00593C68" w:rsidRDefault="00593C68" w:rsidP="005D3A8C">
      <w:pPr>
        <w:jc w:val="both"/>
        <w:rPr>
          <w:rFonts w:ascii="Times New Roman" w:hAnsi="Times New Roman" w:cs="Times New Roman"/>
          <w:bCs/>
          <w:sz w:val="24"/>
          <w:szCs w:val="24"/>
          <w:lang w:val="en-AU"/>
        </w:rPr>
      </w:pPr>
    </w:p>
    <w:p w:rsidR="00593C68" w:rsidRPr="00DB4C44" w:rsidRDefault="00593C68" w:rsidP="005D3A8C">
      <w:pPr>
        <w:jc w:val="both"/>
        <w:rPr>
          <w:rFonts w:ascii="Times New Roman" w:hAnsi="Times New Roman" w:cs="Times New Roman"/>
          <w:bCs/>
          <w:sz w:val="24"/>
          <w:szCs w:val="24"/>
          <w:lang w:val="en-AU"/>
        </w:rPr>
      </w:pPr>
    </w:p>
    <w:p w:rsidR="00D95231" w:rsidRDefault="00072490" w:rsidP="00EC60ED">
      <w:pPr>
        <w:spacing w:after="280"/>
        <w:jc w:val="both"/>
        <w:rPr>
          <w:rFonts w:ascii="Times New Roman" w:hAnsi="Times New Roman" w:cs="Times New Roman"/>
          <w:bCs/>
          <w:sz w:val="24"/>
          <w:szCs w:val="24"/>
          <w:lang w:val="en-AU"/>
        </w:rPr>
      </w:pPr>
      <w:r w:rsidRPr="00303727">
        <w:rPr>
          <w:rFonts w:ascii="Times New Roman" w:hAnsi="Times New Roman" w:cs="Times New Roman"/>
          <w:b/>
          <w:bCs/>
          <w:i/>
          <w:sz w:val="24"/>
          <w:szCs w:val="24"/>
          <w:lang w:val="en-AU"/>
        </w:rPr>
        <w:lastRenderedPageBreak/>
        <w:t>Disclaimer:</w:t>
      </w:r>
      <w:r>
        <w:rPr>
          <w:rFonts w:ascii="Times New Roman" w:hAnsi="Times New Roman" w:cs="Times New Roman"/>
          <w:bCs/>
          <w:sz w:val="24"/>
          <w:szCs w:val="24"/>
          <w:lang w:val="en-AU"/>
        </w:rPr>
        <w:t xml:space="preserve"> </w:t>
      </w:r>
      <w:r w:rsidR="00D95231">
        <w:rPr>
          <w:rFonts w:ascii="Times New Roman" w:hAnsi="Times New Roman" w:cs="Times New Roman"/>
          <w:bCs/>
          <w:sz w:val="24"/>
          <w:szCs w:val="24"/>
          <w:lang w:val="en-AU"/>
        </w:rPr>
        <w:t>E</w:t>
      </w:r>
      <w:r w:rsidR="00D95231" w:rsidRPr="00D95231">
        <w:rPr>
          <w:rFonts w:ascii="Times New Roman" w:hAnsi="Times New Roman" w:cs="Times New Roman"/>
          <w:bCs/>
          <w:sz w:val="24"/>
          <w:szCs w:val="24"/>
          <w:lang w:val="en-AU"/>
        </w:rPr>
        <w:t>stimates are subject to change and should be refined as</w:t>
      </w:r>
      <w:r w:rsidR="000A4FE8">
        <w:rPr>
          <w:rFonts w:ascii="Times New Roman" w:hAnsi="Times New Roman" w:cs="Times New Roman"/>
          <w:bCs/>
          <w:sz w:val="24"/>
          <w:szCs w:val="24"/>
          <w:lang w:val="en-AU"/>
        </w:rPr>
        <w:t xml:space="preserve"> the</w:t>
      </w:r>
      <w:r w:rsidR="00D95231" w:rsidRPr="00D95231">
        <w:rPr>
          <w:rFonts w:ascii="Times New Roman" w:hAnsi="Times New Roman" w:cs="Times New Roman"/>
          <w:bCs/>
          <w:sz w:val="24"/>
          <w:szCs w:val="24"/>
          <w:lang w:val="en-AU"/>
        </w:rPr>
        <w:t xml:space="preserve"> specific project requirements (scope) </w:t>
      </w:r>
      <w:r w:rsidR="006C4E05">
        <w:rPr>
          <w:rFonts w:ascii="Times New Roman" w:hAnsi="Times New Roman" w:cs="Times New Roman"/>
          <w:bCs/>
          <w:sz w:val="24"/>
          <w:szCs w:val="24"/>
          <w:lang w:val="en-AU"/>
        </w:rPr>
        <w:t xml:space="preserve">is </w:t>
      </w:r>
      <w:r w:rsidR="000E2834">
        <w:rPr>
          <w:rFonts w:ascii="Times New Roman" w:hAnsi="Times New Roman" w:cs="Times New Roman"/>
          <w:bCs/>
          <w:sz w:val="24"/>
          <w:szCs w:val="24"/>
          <w:lang w:val="en-AU"/>
        </w:rPr>
        <w:t>refined</w:t>
      </w:r>
      <w:r w:rsidR="00D95231" w:rsidRPr="00D95231">
        <w:rPr>
          <w:rFonts w:ascii="Times New Roman" w:hAnsi="Times New Roman" w:cs="Times New Roman"/>
          <w:bCs/>
          <w:sz w:val="24"/>
          <w:szCs w:val="24"/>
          <w:lang w:val="en-AU"/>
        </w:rPr>
        <w:t>.</w:t>
      </w:r>
      <w:r w:rsidR="004977E0" w:rsidRPr="004977E0">
        <w:rPr>
          <w:rFonts w:ascii="Times New Roman" w:hAnsi="Times New Roman" w:cs="Times New Roman"/>
          <w:bCs/>
          <w:color w:val="FF0000"/>
          <w:sz w:val="24"/>
          <w:szCs w:val="24"/>
        </w:rPr>
        <w:t xml:space="preserve"> </w:t>
      </w:r>
      <w:r w:rsidR="004977E0" w:rsidRPr="004977E0">
        <w:rPr>
          <w:rFonts w:ascii="Times New Roman" w:hAnsi="Times New Roman" w:cs="Times New Roman"/>
          <w:bCs/>
          <w:sz w:val="24"/>
          <w:szCs w:val="24"/>
        </w:rPr>
        <w:t xml:space="preserve">It is the requestor’s obligation to carefully review and confirm the information provided is valid and reflects the scope of work requested by the project </w:t>
      </w:r>
      <w:r w:rsidR="00590C81">
        <w:rPr>
          <w:rFonts w:ascii="Times New Roman" w:hAnsi="Times New Roman" w:cs="Times New Roman"/>
          <w:bCs/>
          <w:sz w:val="24"/>
          <w:szCs w:val="24"/>
        </w:rPr>
        <w:t>customer</w:t>
      </w:r>
      <w:r w:rsidR="004977E0" w:rsidRPr="004977E0">
        <w:rPr>
          <w:rFonts w:ascii="Times New Roman" w:hAnsi="Times New Roman" w:cs="Times New Roman"/>
          <w:bCs/>
          <w:sz w:val="24"/>
          <w:szCs w:val="24"/>
        </w:rPr>
        <w:t>.</w:t>
      </w:r>
    </w:p>
    <w:p w:rsidR="0059061C" w:rsidRDefault="00FC487B" w:rsidP="00225DA2">
      <w:pPr>
        <w:tabs>
          <w:tab w:val="left" w:pos="1640"/>
        </w:tabs>
        <w:spacing w:after="120" w:line="240" w:lineRule="auto"/>
        <w:jc w:val="both"/>
        <w:rPr>
          <w:rFonts w:ascii="Times New Roman" w:hAnsi="Times New Roman" w:cs="Times New Roman"/>
          <w:b/>
          <w:bCs/>
          <w:sz w:val="28"/>
          <w:szCs w:val="28"/>
          <w:lang w:val="en-AU"/>
        </w:rPr>
      </w:pPr>
      <w:r w:rsidRPr="00FC487B">
        <w:rPr>
          <w:rFonts w:ascii="Times New Roman" w:hAnsi="Times New Roman" w:cs="Times New Roman"/>
          <w:b/>
          <w:bCs/>
          <w:sz w:val="28"/>
          <w:szCs w:val="28"/>
          <w:lang w:val="en-AU"/>
        </w:rPr>
        <w:t>P</w:t>
      </w:r>
      <w:r w:rsidR="00702359">
        <w:rPr>
          <w:rFonts w:ascii="Times New Roman" w:hAnsi="Times New Roman" w:cs="Times New Roman"/>
          <w:b/>
          <w:bCs/>
          <w:sz w:val="28"/>
          <w:szCs w:val="28"/>
          <w:lang w:val="en-AU"/>
        </w:rPr>
        <w:t>urpose</w:t>
      </w:r>
      <w:r w:rsidR="00706125" w:rsidRPr="00FC487B">
        <w:rPr>
          <w:rFonts w:ascii="Times New Roman" w:hAnsi="Times New Roman" w:cs="Times New Roman"/>
          <w:b/>
          <w:bCs/>
          <w:sz w:val="28"/>
          <w:szCs w:val="28"/>
          <w:lang w:val="en-AU"/>
        </w:rPr>
        <w:t xml:space="preserve"> </w:t>
      </w:r>
      <w:r w:rsidRPr="00FC487B">
        <w:rPr>
          <w:rFonts w:ascii="Times New Roman" w:hAnsi="Times New Roman" w:cs="Times New Roman"/>
          <w:b/>
          <w:bCs/>
          <w:sz w:val="28"/>
          <w:szCs w:val="28"/>
          <w:lang w:val="en-AU"/>
        </w:rPr>
        <w:tab/>
      </w:r>
    </w:p>
    <w:p w:rsidR="00624E6D" w:rsidRDefault="00FC487B" w:rsidP="00EC60ED">
      <w:pPr>
        <w:tabs>
          <w:tab w:val="left" w:pos="1640"/>
        </w:tabs>
        <w:spacing w:after="280"/>
        <w:jc w:val="both"/>
        <w:rPr>
          <w:rFonts w:ascii="Times New Roman" w:hAnsi="Times New Roman" w:cs="Times New Roman"/>
          <w:bCs/>
          <w:sz w:val="24"/>
          <w:szCs w:val="24"/>
          <w:lang w:val="en-AU"/>
        </w:rPr>
      </w:pPr>
      <w:r w:rsidRPr="0069308E">
        <w:rPr>
          <w:rFonts w:ascii="Times New Roman" w:hAnsi="Times New Roman" w:cs="Times New Roman"/>
          <w:bCs/>
          <w:sz w:val="24"/>
          <w:szCs w:val="24"/>
          <w:lang w:val="en-AU"/>
        </w:rPr>
        <w:t xml:space="preserve">The purpose of this </w:t>
      </w:r>
      <w:r w:rsidR="005075DB">
        <w:rPr>
          <w:rFonts w:ascii="Times New Roman" w:hAnsi="Times New Roman" w:cs="Times New Roman"/>
          <w:bCs/>
          <w:sz w:val="24"/>
          <w:szCs w:val="24"/>
          <w:lang w:val="en-AU"/>
        </w:rPr>
        <w:t xml:space="preserve">budgetary estimate </w:t>
      </w:r>
      <w:r w:rsidRPr="0069308E">
        <w:rPr>
          <w:rFonts w:ascii="Times New Roman" w:hAnsi="Times New Roman" w:cs="Times New Roman"/>
          <w:bCs/>
          <w:sz w:val="24"/>
          <w:szCs w:val="24"/>
          <w:lang w:val="en-AU"/>
        </w:rPr>
        <w:t xml:space="preserve">is </w:t>
      </w:r>
      <w:r w:rsidR="00106036">
        <w:rPr>
          <w:rFonts w:ascii="Times New Roman" w:hAnsi="Times New Roman" w:cs="Times New Roman"/>
          <w:bCs/>
          <w:sz w:val="24"/>
          <w:szCs w:val="24"/>
          <w:lang w:val="en-AU"/>
        </w:rPr>
        <w:t xml:space="preserve">to </w:t>
      </w:r>
      <w:r w:rsidR="00617146">
        <w:rPr>
          <w:rFonts w:ascii="Times New Roman" w:hAnsi="Times New Roman" w:cs="Times New Roman"/>
          <w:bCs/>
          <w:sz w:val="24"/>
          <w:szCs w:val="24"/>
          <w:lang w:val="en-AU"/>
        </w:rPr>
        <w:t xml:space="preserve">determine </w:t>
      </w:r>
      <w:r w:rsidR="005C1861">
        <w:rPr>
          <w:rFonts w:ascii="Times New Roman" w:hAnsi="Times New Roman" w:cs="Times New Roman"/>
          <w:bCs/>
          <w:sz w:val="24"/>
          <w:szCs w:val="24"/>
          <w:lang w:val="en-AU"/>
        </w:rPr>
        <w:t xml:space="preserve">a conceptual </w:t>
      </w:r>
      <w:r w:rsidR="00617146">
        <w:rPr>
          <w:rFonts w:ascii="Times New Roman" w:hAnsi="Times New Roman" w:cs="Times New Roman"/>
          <w:bCs/>
          <w:sz w:val="24"/>
          <w:szCs w:val="24"/>
          <w:lang w:val="en-AU"/>
        </w:rPr>
        <w:t xml:space="preserve">cost </w:t>
      </w:r>
      <w:r w:rsidR="00564A22">
        <w:rPr>
          <w:rFonts w:ascii="Times New Roman" w:hAnsi="Times New Roman" w:cs="Times New Roman"/>
          <w:bCs/>
          <w:sz w:val="24"/>
          <w:szCs w:val="24"/>
          <w:lang w:val="en-AU"/>
        </w:rPr>
        <w:t xml:space="preserve">of </w:t>
      </w:r>
      <w:r w:rsidR="00C16241">
        <w:rPr>
          <w:rFonts w:ascii="Times New Roman" w:hAnsi="Times New Roman" w:cs="Times New Roman"/>
          <w:bCs/>
          <w:sz w:val="24"/>
          <w:szCs w:val="24"/>
          <w:lang w:val="en-AU"/>
        </w:rPr>
        <w:t xml:space="preserve">installing a </w:t>
      </w:r>
      <w:r w:rsidR="002577F0">
        <w:rPr>
          <w:rFonts w:ascii="Times New Roman" w:hAnsi="Times New Roman" w:cs="Times New Roman"/>
          <w:bCs/>
          <w:sz w:val="24"/>
          <w:szCs w:val="24"/>
          <w:lang w:val="en-AU"/>
        </w:rPr>
        <w:t>w</w:t>
      </w:r>
      <w:r w:rsidR="00532276">
        <w:rPr>
          <w:rFonts w:ascii="Times New Roman" w:hAnsi="Times New Roman" w:cs="Times New Roman"/>
          <w:bCs/>
          <w:sz w:val="24"/>
          <w:szCs w:val="24"/>
          <w:lang w:val="en-AU"/>
        </w:rPr>
        <w:t xml:space="preserve">ireless </w:t>
      </w:r>
      <w:r w:rsidR="002577F0">
        <w:rPr>
          <w:rFonts w:ascii="Times New Roman" w:hAnsi="Times New Roman" w:cs="Times New Roman"/>
          <w:bCs/>
          <w:sz w:val="24"/>
          <w:szCs w:val="24"/>
          <w:lang w:val="en-AU"/>
        </w:rPr>
        <w:t>people c</w:t>
      </w:r>
      <w:r w:rsidR="00532276">
        <w:rPr>
          <w:rFonts w:ascii="Times New Roman" w:hAnsi="Times New Roman" w:cs="Times New Roman"/>
          <w:bCs/>
          <w:sz w:val="24"/>
          <w:szCs w:val="24"/>
          <w:lang w:val="en-AU"/>
        </w:rPr>
        <w:t xml:space="preserve">ounter </w:t>
      </w:r>
      <w:r w:rsidR="00C16241">
        <w:rPr>
          <w:rFonts w:ascii="Times New Roman" w:hAnsi="Times New Roman" w:cs="Times New Roman"/>
          <w:bCs/>
          <w:sz w:val="24"/>
          <w:szCs w:val="24"/>
          <w:lang w:val="en-AU"/>
        </w:rPr>
        <w:t>system</w:t>
      </w:r>
      <w:r w:rsidR="00D93423">
        <w:rPr>
          <w:rFonts w:ascii="Times New Roman" w:hAnsi="Times New Roman" w:cs="Times New Roman"/>
          <w:bCs/>
          <w:sz w:val="24"/>
          <w:szCs w:val="24"/>
          <w:lang w:val="en-AU"/>
        </w:rPr>
        <w:t xml:space="preserve"> to enhance the security and accessibility of the Spiritual</w:t>
      </w:r>
      <w:r w:rsidR="00513716">
        <w:rPr>
          <w:rFonts w:ascii="Times New Roman" w:hAnsi="Times New Roman" w:cs="Times New Roman"/>
          <w:bCs/>
          <w:sz w:val="24"/>
          <w:szCs w:val="24"/>
          <w:lang w:val="en-AU"/>
        </w:rPr>
        <w:t xml:space="preserve"> </w:t>
      </w:r>
      <w:r w:rsidR="00513716" w:rsidRPr="00513716">
        <w:rPr>
          <w:rFonts w:ascii="Times New Roman" w:hAnsi="Times New Roman" w:cs="Times New Roman"/>
          <w:bCs/>
          <w:sz w:val="24"/>
          <w:szCs w:val="24"/>
        </w:rPr>
        <w:t>Center</w:t>
      </w:r>
      <w:r w:rsidR="00777B6E">
        <w:rPr>
          <w:rFonts w:ascii="Times New Roman" w:hAnsi="Times New Roman" w:cs="Times New Roman"/>
          <w:bCs/>
          <w:sz w:val="24"/>
          <w:szCs w:val="24"/>
          <w:lang w:val="en-AU"/>
        </w:rPr>
        <w:t xml:space="preserve">. </w:t>
      </w:r>
    </w:p>
    <w:p w:rsidR="00E17390" w:rsidRPr="00624E6D" w:rsidRDefault="00E17390" w:rsidP="00225DA2">
      <w:pPr>
        <w:tabs>
          <w:tab w:val="left" w:pos="1640"/>
        </w:tabs>
        <w:spacing w:after="120" w:line="240" w:lineRule="auto"/>
        <w:jc w:val="both"/>
        <w:rPr>
          <w:rFonts w:ascii="Times New Roman" w:hAnsi="Times New Roman" w:cs="Times New Roman"/>
          <w:bCs/>
          <w:sz w:val="24"/>
          <w:szCs w:val="24"/>
          <w:lang w:val="en-AU"/>
        </w:rPr>
      </w:pPr>
      <w:r w:rsidRPr="003D6AC5">
        <w:rPr>
          <w:rFonts w:ascii="Times New Roman" w:hAnsi="Times New Roman" w:cs="Times New Roman"/>
          <w:b/>
          <w:bCs/>
          <w:sz w:val="28"/>
          <w:szCs w:val="28"/>
          <w:lang w:val="en-AU"/>
        </w:rPr>
        <w:t>P</w:t>
      </w:r>
      <w:r w:rsidR="00702359">
        <w:rPr>
          <w:rFonts w:ascii="Times New Roman" w:hAnsi="Times New Roman" w:cs="Times New Roman"/>
          <w:b/>
          <w:bCs/>
          <w:sz w:val="28"/>
          <w:szCs w:val="28"/>
          <w:lang w:val="en-AU"/>
        </w:rPr>
        <w:t xml:space="preserve">roject </w:t>
      </w:r>
      <w:r w:rsidRPr="003D6AC5">
        <w:rPr>
          <w:rFonts w:ascii="Times New Roman" w:hAnsi="Times New Roman" w:cs="Times New Roman"/>
          <w:b/>
          <w:bCs/>
          <w:sz w:val="28"/>
          <w:szCs w:val="28"/>
          <w:lang w:val="en-AU"/>
        </w:rPr>
        <w:t>S</w:t>
      </w:r>
      <w:r w:rsidR="00702359">
        <w:rPr>
          <w:rFonts w:ascii="Times New Roman" w:hAnsi="Times New Roman" w:cs="Times New Roman"/>
          <w:b/>
          <w:bCs/>
          <w:sz w:val="28"/>
          <w:szCs w:val="28"/>
          <w:lang w:val="en-AU"/>
        </w:rPr>
        <w:t>cope</w:t>
      </w:r>
    </w:p>
    <w:p w:rsidR="00237A21" w:rsidRDefault="00150B8D" w:rsidP="00EC60ED">
      <w:pPr>
        <w:spacing w:after="280"/>
        <w:jc w:val="both"/>
        <w:rPr>
          <w:rFonts w:ascii="Times New Roman" w:hAnsi="Times New Roman" w:cs="Times New Roman"/>
          <w:bCs/>
          <w:sz w:val="24"/>
          <w:szCs w:val="24"/>
          <w:lang w:val="en-AU"/>
        </w:rPr>
      </w:pPr>
      <w:r>
        <w:rPr>
          <w:rFonts w:ascii="Times New Roman" w:hAnsi="Times New Roman" w:cs="Times New Roman"/>
          <w:bCs/>
          <w:sz w:val="24"/>
          <w:szCs w:val="24"/>
          <w:lang w:val="en-AU"/>
        </w:rPr>
        <w:t xml:space="preserve">Install a </w:t>
      </w:r>
      <w:r w:rsidR="002577F0">
        <w:rPr>
          <w:rFonts w:ascii="Times New Roman" w:hAnsi="Times New Roman" w:cs="Times New Roman"/>
          <w:bCs/>
          <w:sz w:val="24"/>
          <w:szCs w:val="24"/>
          <w:lang w:val="en-AU"/>
        </w:rPr>
        <w:t>Walker W</w:t>
      </w:r>
      <w:r w:rsidR="002577F0" w:rsidRPr="002577F0">
        <w:rPr>
          <w:rFonts w:ascii="Times New Roman" w:hAnsi="Times New Roman" w:cs="Times New Roman"/>
          <w:bCs/>
          <w:sz w:val="24"/>
          <w:szCs w:val="24"/>
          <w:lang w:val="en-AU"/>
        </w:rPr>
        <w:t xml:space="preserve">ireless </w:t>
      </w:r>
      <w:r w:rsidR="002577F0">
        <w:rPr>
          <w:rFonts w:ascii="Times New Roman" w:hAnsi="Times New Roman" w:cs="Times New Roman"/>
          <w:bCs/>
          <w:sz w:val="24"/>
          <w:szCs w:val="24"/>
          <w:lang w:val="en-AU"/>
        </w:rPr>
        <w:t>C</w:t>
      </w:r>
      <w:r w:rsidR="002577F0" w:rsidRPr="002577F0">
        <w:rPr>
          <w:rFonts w:ascii="Times New Roman" w:hAnsi="Times New Roman" w:cs="Times New Roman"/>
          <w:bCs/>
          <w:sz w:val="24"/>
          <w:szCs w:val="24"/>
          <w:lang w:val="en-AU"/>
        </w:rPr>
        <w:t xml:space="preserve">ounter system </w:t>
      </w:r>
      <w:r>
        <w:rPr>
          <w:rFonts w:ascii="Times New Roman" w:hAnsi="Times New Roman" w:cs="Times New Roman"/>
          <w:bCs/>
          <w:sz w:val="24"/>
          <w:szCs w:val="24"/>
          <w:lang w:val="en-AU"/>
        </w:rPr>
        <w:t xml:space="preserve">at the </w:t>
      </w:r>
      <w:r w:rsidR="00401150">
        <w:rPr>
          <w:rFonts w:ascii="Times New Roman" w:hAnsi="Times New Roman" w:cs="Times New Roman"/>
          <w:bCs/>
          <w:sz w:val="24"/>
          <w:szCs w:val="24"/>
          <w:lang w:val="en-AU"/>
        </w:rPr>
        <w:t xml:space="preserve">Spiritual </w:t>
      </w:r>
      <w:r w:rsidR="00401150" w:rsidRPr="00401150">
        <w:rPr>
          <w:rFonts w:ascii="Times New Roman" w:hAnsi="Times New Roman" w:cs="Times New Roman"/>
          <w:bCs/>
          <w:sz w:val="24"/>
          <w:szCs w:val="24"/>
        </w:rPr>
        <w:t xml:space="preserve">Center </w:t>
      </w:r>
      <w:r>
        <w:rPr>
          <w:rFonts w:ascii="Times New Roman" w:hAnsi="Times New Roman" w:cs="Times New Roman"/>
          <w:bCs/>
          <w:sz w:val="24"/>
          <w:szCs w:val="24"/>
          <w:lang w:val="en-AU"/>
        </w:rPr>
        <w:t>assembly area</w:t>
      </w:r>
      <w:r w:rsidR="008A23E0" w:rsidRPr="008A23E0">
        <w:rPr>
          <w:rFonts w:ascii="Times New Roman" w:hAnsi="Times New Roman" w:cs="Times New Roman"/>
          <w:bCs/>
          <w:sz w:val="24"/>
          <w:szCs w:val="24"/>
          <w:lang w:val="en-AU"/>
        </w:rPr>
        <w:t xml:space="preserve"> </w:t>
      </w:r>
      <w:r w:rsidR="008A23E0">
        <w:rPr>
          <w:rFonts w:ascii="Times New Roman" w:hAnsi="Times New Roman" w:cs="Times New Roman"/>
          <w:bCs/>
          <w:sz w:val="24"/>
          <w:szCs w:val="24"/>
          <w:lang w:val="en-AU"/>
        </w:rPr>
        <w:t>main entrance</w:t>
      </w:r>
      <w:r>
        <w:rPr>
          <w:rFonts w:ascii="Times New Roman" w:hAnsi="Times New Roman" w:cs="Times New Roman"/>
          <w:bCs/>
          <w:sz w:val="24"/>
          <w:szCs w:val="24"/>
          <w:lang w:val="en-AU"/>
        </w:rPr>
        <w:t>.</w:t>
      </w:r>
      <w:r w:rsidR="008A23E0">
        <w:rPr>
          <w:rFonts w:ascii="Times New Roman" w:hAnsi="Times New Roman" w:cs="Times New Roman"/>
          <w:bCs/>
          <w:sz w:val="24"/>
          <w:szCs w:val="24"/>
          <w:lang w:val="en-AU"/>
        </w:rPr>
        <w:t xml:space="preserve"> Install all </w:t>
      </w:r>
      <w:r w:rsidR="00AA67BB">
        <w:rPr>
          <w:rFonts w:ascii="Times New Roman" w:hAnsi="Times New Roman" w:cs="Times New Roman"/>
          <w:bCs/>
          <w:sz w:val="24"/>
          <w:szCs w:val="24"/>
          <w:lang w:val="en-AU"/>
        </w:rPr>
        <w:t xml:space="preserve">electrical </w:t>
      </w:r>
      <w:r w:rsidR="00351B77">
        <w:rPr>
          <w:rFonts w:ascii="Times New Roman" w:hAnsi="Times New Roman" w:cs="Times New Roman"/>
          <w:bCs/>
          <w:sz w:val="24"/>
          <w:szCs w:val="24"/>
          <w:lang w:val="en-AU"/>
        </w:rPr>
        <w:t>connection</w:t>
      </w:r>
      <w:r w:rsidR="00AA67BB">
        <w:rPr>
          <w:rFonts w:ascii="Times New Roman" w:hAnsi="Times New Roman" w:cs="Times New Roman"/>
          <w:bCs/>
          <w:sz w:val="24"/>
          <w:szCs w:val="24"/>
          <w:lang w:val="en-AU"/>
        </w:rPr>
        <w:t xml:space="preserve">, data connection, and </w:t>
      </w:r>
      <w:r w:rsidR="008A23E0">
        <w:rPr>
          <w:rFonts w:ascii="Times New Roman" w:hAnsi="Times New Roman" w:cs="Times New Roman"/>
          <w:bCs/>
          <w:sz w:val="24"/>
          <w:szCs w:val="24"/>
          <w:lang w:val="en-AU"/>
        </w:rPr>
        <w:t xml:space="preserve">wiring </w:t>
      </w:r>
      <w:r w:rsidR="00AA67BB">
        <w:rPr>
          <w:rFonts w:ascii="Times New Roman" w:hAnsi="Times New Roman" w:cs="Times New Roman"/>
          <w:bCs/>
          <w:sz w:val="24"/>
          <w:szCs w:val="24"/>
          <w:lang w:val="en-AU"/>
        </w:rPr>
        <w:t xml:space="preserve">as </w:t>
      </w:r>
      <w:r w:rsidR="00297DBD">
        <w:rPr>
          <w:rFonts w:ascii="Times New Roman" w:hAnsi="Times New Roman" w:cs="Times New Roman"/>
          <w:bCs/>
          <w:sz w:val="24"/>
          <w:szCs w:val="24"/>
          <w:lang w:val="en-AU"/>
        </w:rPr>
        <w:t>needed</w:t>
      </w:r>
      <w:r w:rsidR="00AA67BB">
        <w:rPr>
          <w:rFonts w:ascii="Times New Roman" w:hAnsi="Times New Roman" w:cs="Times New Roman"/>
          <w:bCs/>
          <w:sz w:val="24"/>
          <w:szCs w:val="24"/>
          <w:lang w:val="en-AU"/>
        </w:rPr>
        <w:t>.</w:t>
      </w:r>
      <w:r w:rsidR="00237A21">
        <w:rPr>
          <w:rFonts w:ascii="Times New Roman" w:hAnsi="Times New Roman" w:cs="Times New Roman"/>
          <w:bCs/>
          <w:sz w:val="24"/>
          <w:szCs w:val="24"/>
          <w:lang w:val="en-AU"/>
        </w:rPr>
        <w:tab/>
      </w:r>
    </w:p>
    <w:p w:rsidR="00DB70F4" w:rsidRDefault="00DB70F4" w:rsidP="00225DA2">
      <w:pPr>
        <w:pStyle w:val="NoSpacing"/>
        <w:spacing w:after="120"/>
        <w:rPr>
          <w:rFonts w:ascii="Times New Roman" w:eastAsiaTheme="minorHAnsi" w:hAnsi="Times New Roman" w:cs="Times New Roman"/>
          <w:b/>
          <w:sz w:val="28"/>
          <w:szCs w:val="28"/>
          <w:lang w:eastAsia="en-US"/>
        </w:rPr>
      </w:pPr>
      <w:r w:rsidRPr="007905FF">
        <w:rPr>
          <w:rFonts w:ascii="Times New Roman" w:eastAsiaTheme="minorHAnsi" w:hAnsi="Times New Roman" w:cs="Times New Roman"/>
          <w:b/>
          <w:sz w:val="28"/>
          <w:szCs w:val="28"/>
          <w:lang w:eastAsia="en-US"/>
        </w:rPr>
        <w:t>Budgetary Estimate Qualifications</w:t>
      </w:r>
    </w:p>
    <w:p w:rsidR="00E80B59" w:rsidRPr="00225DA2" w:rsidRDefault="00237A21" w:rsidP="00EC60ED">
      <w:pPr>
        <w:spacing w:after="280"/>
        <w:jc w:val="both"/>
        <w:rPr>
          <w:rFonts w:ascii="Times New Roman" w:hAnsi="Times New Roman" w:cs="Times New Roman"/>
          <w:bCs/>
          <w:sz w:val="24"/>
          <w:szCs w:val="24"/>
          <w:lang w:val="en-AU"/>
        </w:rPr>
      </w:pPr>
      <w:r>
        <w:rPr>
          <w:rFonts w:ascii="Times New Roman" w:hAnsi="Times New Roman" w:cs="Times New Roman"/>
          <w:bCs/>
          <w:sz w:val="24"/>
          <w:szCs w:val="24"/>
          <w:lang w:val="en-AU"/>
        </w:rPr>
        <w:tab/>
      </w:r>
      <w:r w:rsidR="007173B4" w:rsidRPr="007173B4">
        <w:rPr>
          <w:rFonts w:ascii="Times New Roman" w:hAnsi="Times New Roman" w:cs="Times New Roman"/>
          <w:bCs/>
          <w:sz w:val="24"/>
          <w:szCs w:val="24"/>
          <w:lang w:val="en-AU"/>
        </w:rPr>
        <w:t xml:space="preserve">The attached budgetary estimate is an initial projection of cost based on preliminary observations, quantities, general construction methods, and the scope of work we discussed.  The construction budget estimate is based on known conditions and the described general scope of work. The estimate was developed by drawing on historical cost and current construction cost library. The actual cost may vary (+/- 30%) of the estimated amount. If the estimate as </w:t>
      </w:r>
      <w:r w:rsidR="00AF399E">
        <w:rPr>
          <w:rFonts w:ascii="Times New Roman" w:hAnsi="Times New Roman" w:cs="Times New Roman"/>
          <w:bCs/>
          <w:sz w:val="24"/>
          <w:szCs w:val="24"/>
          <w:lang w:val="en-AU"/>
        </w:rPr>
        <w:t xml:space="preserve">presented </w:t>
      </w:r>
      <w:r w:rsidR="007173B4" w:rsidRPr="007173B4">
        <w:rPr>
          <w:rFonts w:ascii="Times New Roman" w:hAnsi="Times New Roman" w:cs="Times New Roman"/>
          <w:bCs/>
          <w:sz w:val="24"/>
          <w:szCs w:val="24"/>
          <w:lang w:val="en-AU"/>
        </w:rPr>
        <w:t xml:space="preserve">meets with your approval, and you would like to proceed with this project, please submit a </w:t>
      </w:r>
      <w:r w:rsidR="007173B4" w:rsidRPr="00225DA2">
        <w:rPr>
          <w:rFonts w:ascii="Times New Roman" w:hAnsi="Times New Roman" w:cs="Times New Roman"/>
          <w:bCs/>
          <w:sz w:val="24"/>
          <w:szCs w:val="24"/>
          <w:lang w:val="en-AU"/>
        </w:rPr>
        <w:t>Project Request at: http://www.ofs.nmsu.edu/req_selection.htm</w:t>
      </w:r>
    </w:p>
    <w:p w:rsidR="007173B4" w:rsidRPr="00225DA2" w:rsidRDefault="00DB70F4" w:rsidP="00225DA2">
      <w:pPr>
        <w:tabs>
          <w:tab w:val="center" w:pos="4550"/>
        </w:tabs>
        <w:spacing w:after="120"/>
        <w:jc w:val="both"/>
        <w:rPr>
          <w:rFonts w:ascii="Times New Roman" w:hAnsi="Times New Roman" w:cs="Times New Roman"/>
          <w:b/>
          <w:bCs/>
          <w:sz w:val="28"/>
          <w:szCs w:val="28"/>
          <w:lang w:val="en-AU"/>
        </w:rPr>
      </w:pPr>
      <w:r w:rsidRPr="00225DA2">
        <w:rPr>
          <w:rFonts w:ascii="Times New Roman" w:hAnsi="Times New Roman" w:cs="Times New Roman"/>
          <w:b/>
          <w:bCs/>
          <w:sz w:val="28"/>
          <w:szCs w:val="28"/>
          <w:lang w:val="en-AU"/>
        </w:rPr>
        <w:t>Inclusions</w:t>
      </w:r>
    </w:p>
    <w:p w:rsidR="002A40BF" w:rsidRPr="00225DA2" w:rsidRDefault="00DB70F4" w:rsidP="002A40BF">
      <w:pPr>
        <w:spacing w:after="0" w:line="240" w:lineRule="auto"/>
        <w:rPr>
          <w:rFonts w:ascii="Times New Roman" w:hAnsi="Times New Roman" w:cs="Times New Roman"/>
          <w:b/>
          <w:sz w:val="24"/>
          <w:szCs w:val="24"/>
          <w:u w:val="single"/>
        </w:rPr>
      </w:pPr>
      <w:r w:rsidRPr="00225DA2">
        <w:rPr>
          <w:rFonts w:ascii="Times New Roman" w:hAnsi="Times New Roman" w:cs="Times New Roman"/>
          <w:b/>
          <w:sz w:val="24"/>
          <w:szCs w:val="24"/>
          <w:u w:val="single"/>
        </w:rPr>
        <w:t>T</w:t>
      </w:r>
      <w:r w:rsidR="002A40BF" w:rsidRPr="00225DA2">
        <w:rPr>
          <w:rFonts w:ascii="Times New Roman" w:hAnsi="Times New Roman" w:cs="Times New Roman"/>
          <w:b/>
          <w:sz w:val="24"/>
          <w:szCs w:val="24"/>
          <w:u w:val="single"/>
        </w:rPr>
        <w:t>he budgetary estimate for the above reference includes the following:</w:t>
      </w:r>
    </w:p>
    <w:p w:rsidR="002A40BF" w:rsidRPr="00225DA2" w:rsidRDefault="002A40BF" w:rsidP="002A40BF">
      <w:pPr>
        <w:spacing w:after="0" w:line="240" w:lineRule="auto"/>
        <w:rPr>
          <w:rFonts w:ascii="Times New Roman" w:hAnsi="Times New Roman" w:cs="Times New Roman"/>
          <w:b/>
          <w:sz w:val="24"/>
          <w:szCs w:val="24"/>
          <w:u w:val="single"/>
        </w:rPr>
      </w:pPr>
    </w:p>
    <w:p w:rsidR="0099628D" w:rsidRPr="00225DA2" w:rsidRDefault="00304D3F" w:rsidP="00BC1BDD">
      <w:pPr>
        <w:pStyle w:val="ListParagraph"/>
        <w:numPr>
          <w:ilvl w:val="0"/>
          <w:numId w:val="9"/>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 xml:space="preserve">1 </w:t>
      </w:r>
      <w:r w:rsidR="00BC1BDD" w:rsidRPr="00BC1BDD">
        <w:rPr>
          <w:rFonts w:ascii="Times New Roman" w:hAnsi="Times New Roman" w:cs="Times New Roman"/>
          <w:sz w:val="24"/>
          <w:szCs w:val="24"/>
        </w:rPr>
        <w:t xml:space="preserve">Walker Wireless Complete People Counter 418MHZ Transmitter  </w:t>
      </w:r>
      <w:r w:rsidRPr="00225DA2">
        <w:rPr>
          <w:rFonts w:ascii="Times New Roman" w:hAnsi="Times New Roman" w:cs="Times New Roman"/>
          <w:sz w:val="24"/>
          <w:szCs w:val="24"/>
        </w:rPr>
        <w:t>(one entrance)</w:t>
      </w:r>
    </w:p>
    <w:p w:rsidR="002379C3" w:rsidRPr="00225DA2" w:rsidRDefault="00BC1BDD" w:rsidP="00BC1BDD">
      <w:pPr>
        <w:pStyle w:val="ListParagraph"/>
        <w:numPr>
          <w:ilvl w:val="0"/>
          <w:numId w:val="9"/>
        </w:numPr>
        <w:spacing w:after="0" w:line="240" w:lineRule="auto"/>
        <w:rPr>
          <w:rFonts w:ascii="Times New Roman" w:hAnsi="Times New Roman" w:cs="Times New Roman"/>
          <w:sz w:val="24"/>
          <w:szCs w:val="24"/>
        </w:rPr>
      </w:pPr>
      <w:proofErr w:type="spellStart"/>
      <w:r w:rsidRPr="00BC1BDD">
        <w:rPr>
          <w:rFonts w:ascii="Times New Roman" w:hAnsi="Times New Roman" w:cs="Times New Roman"/>
          <w:sz w:val="24"/>
          <w:szCs w:val="24"/>
        </w:rPr>
        <w:t>CompuCount</w:t>
      </w:r>
      <w:proofErr w:type="spellEnd"/>
      <w:r w:rsidRPr="00BC1BDD">
        <w:rPr>
          <w:rFonts w:ascii="Times New Roman" w:hAnsi="Times New Roman" w:cs="Times New Roman"/>
          <w:sz w:val="24"/>
          <w:szCs w:val="24"/>
        </w:rPr>
        <w:t xml:space="preserve"> 418/900 Server </w:t>
      </w:r>
    </w:p>
    <w:p w:rsidR="00466A4A" w:rsidRPr="00225DA2" w:rsidRDefault="00466A4A" w:rsidP="00265640">
      <w:pPr>
        <w:pStyle w:val="ListParagraph"/>
        <w:numPr>
          <w:ilvl w:val="0"/>
          <w:numId w:val="9"/>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Electrical components</w:t>
      </w:r>
    </w:p>
    <w:p w:rsidR="00304D3F" w:rsidRPr="00225DA2" w:rsidRDefault="00466A4A" w:rsidP="00265640">
      <w:pPr>
        <w:pStyle w:val="ListParagraph"/>
        <w:numPr>
          <w:ilvl w:val="0"/>
          <w:numId w:val="9"/>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Installation labor</w:t>
      </w:r>
    </w:p>
    <w:p w:rsidR="00466A4A" w:rsidRPr="00225DA2" w:rsidRDefault="00304D3F" w:rsidP="00265640">
      <w:pPr>
        <w:pStyle w:val="ListParagraph"/>
        <w:numPr>
          <w:ilvl w:val="0"/>
          <w:numId w:val="9"/>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 xml:space="preserve">IT and Electrical </w:t>
      </w:r>
      <w:r w:rsidR="003303FA">
        <w:rPr>
          <w:rFonts w:ascii="Times New Roman" w:hAnsi="Times New Roman" w:cs="Times New Roman"/>
          <w:sz w:val="24"/>
          <w:szCs w:val="24"/>
        </w:rPr>
        <w:t>S</w:t>
      </w:r>
      <w:r w:rsidRPr="00225DA2">
        <w:rPr>
          <w:rFonts w:ascii="Times New Roman" w:hAnsi="Times New Roman" w:cs="Times New Roman"/>
          <w:sz w:val="24"/>
          <w:szCs w:val="24"/>
        </w:rPr>
        <w:t>hop support</w:t>
      </w:r>
      <w:r w:rsidR="00466A4A" w:rsidRPr="00225DA2">
        <w:rPr>
          <w:rFonts w:ascii="Times New Roman" w:hAnsi="Times New Roman" w:cs="Times New Roman"/>
          <w:sz w:val="24"/>
          <w:szCs w:val="24"/>
        </w:rPr>
        <w:t xml:space="preserve"> </w:t>
      </w:r>
    </w:p>
    <w:p w:rsidR="002A40BF" w:rsidRPr="00225DA2" w:rsidRDefault="002A40BF" w:rsidP="00265640">
      <w:pPr>
        <w:spacing w:after="0" w:line="240" w:lineRule="auto"/>
        <w:ind w:firstLine="45"/>
        <w:rPr>
          <w:rFonts w:ascii="Times New Roman" w:hAnsi="Times New Roman" w:cs="Times New Roman"/>
          <w:b/>
          <w:sz w:val="28"/>
          <w:szCs w:val="28"/>
          <w:u w:val="single"/>
        </w:rPr>
      </w:pPr>
    </w:p>
    <w:p w:rsidR="007C3B24" w:rsidRPr="00225DA2" w:rsidRDefault="007C3B24" w:rsidP="002A40BF">
      <w:pPr>
        <w:spacing w:after="0" w:line="240" w:lineRule="auto"/>
        <w:rPr>
          <w:rFonts w:ascii="Times New Roman" w:hAnsi="Times New Roman" w:cs="Times New Roman"/>
          <w:b/>
          <w:sz w:val="28"/>
          <w:szCs w:val="28"/>
        </w:rPr>
      </w:pPr>
    </w:p>
    <w:p w:rsidR="002A40BF" w:rsidRPr="00225DA2" w:rsidRDefault="00DB70F4" w:rsidP="002A40BF">
      <w:pPr>
        <w:spacing w:after="0" w:line="240" w:lineRule="auto"/>
        <w:rPr>
          <w:rFonts w:ascii="Times New Roman" w:hAnsi="Times New Roman" w:cs="Times New Roman"/>
          <w:b/>
          <w:sz w:val="28"/>
          <w:szCs w:val="28"/>
        </w:rPr>
      </w:pPr>
      <w:r w:rsidRPr="00225DA2">
        <w:rPr>
          <w:rFonts w:ascii="Times New Roman" w:hAnsi="Times New Roman" w:cs="Times New Roman"/>
          <w:b/>
          <w:sz w:val="28"/>
          <w:szCs w:val="28"/>
        </w:rPr>
        <w:t>Exclusions</w:t>
      </w:r>
    </w:p>
    <w:p w:rsidR="00DB70F4" w:rsidRPr="004C7CD1" w:rsidRDefault="00DB70F4" w:rsidP="002A40BF">
      <w:pPr>
        <w:spacing w:after="0" w:line="240" w:lineRule="auto"/>
        <w:rPr>
          <w:rFonts w:ascii="Times New Roman" w:hAnsi="Times New Roman" w:cs="Times New Roman"/>
          <w:b/>
          <w:sz w:val="24"/>
          <w:szCs w:val="24"/>
        </w:rPr>
      </w:pPr>
    </w:p>
    <w:p w:rsidR="002A40BF" w:rsidRPr="00225DA2" w:rsidRDefault="002A40BF" w:rsidP="002A40BF">
      <w:pPr>
        <w:spacing w:after="0" w:line="240" w:lineRule="auto"/>
        <w:rPr>
          <w:rFonts w:ascii="Times New Roman" w:hAnsi="Times New Roman" w:cs="Times New Roman"/>
          <w:b/>
          <w:sz w:val="24"/>
          <w:szCs w:val="24"/>
          <w:u w:val="single"/>
        </w:rPr>
      </w:pPr>
      <w:r w:rsidRPr="00225DA2">
        <w:rPr>
          <w:rFonts w:ascii="Times New Roman" w:hAnsi="Times New Roman" w:cs="Times New Roman"/>
          <w:b/>
          <w:sz w:val="24"/>
          <w:szCs w:val="24"/>
          <w:u w:val="single"/>
        </w:rPr>
        <w:t>The budgetary estimate does not include:</w:t>
      </w:r>
    </w:p>
    <w:p w:rsidR="002A40BF" w:rsidRPr="00225DA2" w:rsidRDefault="002A40BF" w:rsidP="002A40BF">
      <w:pPr>
        <w:spacing w:after="0" w:line="240" w:lineRule="auto"/>
        <w:ind w:left="720"/>
        <w:rPr>
          <w:rFonts w:ascii="Times New Roman" w:hAnsi="Times New Roman" w:cs="Times New Roman"/>
          <w:sz w:val="24"/>
          <w:szCs w:val="24"/>
        </w:rPr>
      </w:pPr>
    </w:p>
    <w:p w:rsidR="002A40BF" w:rsidRPr="00225DA2" w:rsidRDefault="002A40BF" w:rsidP="002A40BF">
      <w:pPr>
        <w:numPr>
          <w:ilvl w:val="0"/>
          <w:numId w:val="7"/>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 xml:space="preserve">Relocation of any </w:t>
      </w:r>
      <w:r w:rsidR="002379C3" w:rsidRPr="00225DA2">
        <w:rPr>
          <w:rFonts w:ascii="Times New Roman" w:hAnsi="Times New Roman" w:cs="Times New Roman"/>
          <w:sz w:val="24"/>
          <w:szCs w:val="24"/>
        </w:rPr>
        <w:t xml:space="preserve">electrical </w:t>
      </w:r>
      <w:r w:rsidRPr="00225DA2">
        <w:rPr>
          <w:rFonts w:ascii="Times New Roman" w:hAnsi="Times New Roman" w:cs="Times New Roman"/>
          <w:sz w:val="24"/>
          <w:szCs w:val="24"/>
        </w:rPr>
        <w:t>or structural obstructions</w:t>
      </w:r>
    </w:p>
    <w:p w:rsidR="00E00284" w:rsidRDefault="00304D3F" w:rsidP="002A40BF">
      <w:pPr>
        <w:numPr>
          <w:ilvl w:val="0"/>
          <w:numId w:val="7"/>
        </w:numPr>
        <w:spacing w:after="0" w:line="240" w:lineRule="auto"/>
        <w:rPr>
          <w:rFonts w:ascii="Times New Roman" w:hAnsi="Times New Roman" w:cs="Times New Roman"/>
          <w:sz w:val="24"/>
          <w:szCs w:val="24"/>
        </w:rPr>
      </w:pPr>
      <w:r w:rsidRPr="00225DA2">
        <w:rPr>
          <w:rFonts w:ascii="Times New Roman" w:hAnsi="Times New Roman" w:cs="Times New Roman"/>
          <w:sz w:val="24"/>
          <w:szCs w:val="24"/>
        </w:rPr>
        <w:t>Additional access points</w:t>
      </w:r>
    </w:p>
    <w:p w:rsidR="00BC1BDD" w:rsidRPr="00225DA2" w:rsidRDefault="00BC1BDD" w:rsidP="002A40BF">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Local computer or software </w:t>
      </w:r>
    </w:p>
    <w:p w:rsidR="00B82B49" w:rsidRPr="00225DA2" w:rsidRDefault="00B82B49" w:rsidP="00000EE4">
      <w:pPr>
        <w:tabs>
          <w:tab w:val="center" w:pos="4550"/>
        </w:tabs>
        <w:jc w:val="both"/>
        <w:rPr>
          <w:rFonts w:ascii="Times New Roman" w:hAnsi="Times New Roman" w:cs="Times New Roman"/>
          <w:b/>
          <w:bCs/>
          <w:noProof/>
          <w:sz w:val="24"/>
          <w:szCs w:val="24"/>
        </w:rPr>
      </w:pPr>
    </w:p>
    <w:p w:rsidR="00225DA2" w:rsidRDefault="00225DA2"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r>
        <w:rPr>
          <w:rFonts w:ascii="Times New Roman" w:hAnsi="Times New Roman" w:cs="Times New Roman"/>
          <w:b/>
          <w:bCs/>
          <w:noProof/>
          <w:sz w:val="28"/>
          <w:szCs w:val="28"/>
        </w:rPr>
        <w:drawing>
          <wp:anchor distT="0" distB="0" distL="114300" distR="114300" simplePos="0" relativeHeight="251665408" behindDoc="0" locked="0" layoutInCell="1" allowOverlap="1">
            <wp:simplePos x="0" y="0"/>
            <wp:positionH relativeFrom="column">
              <wp:posOffset>-580444</wp:posOffset>
            </wp:positionH>
            <wp:positionV relativeFrom="paragraph">
              <wp:posOffset>-750537</wp:posOffset>
            </wp:positionV>
            <wp:extent cx="7148222" cy="92429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8897" cy="92437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0E24F0" w:rsidRDefault="000E24F0" w:rsidP="00000EE4">
      <w:pPr>
        <w:tabs>
          <w:tab w:val="center" w:pos="4550"/>
        </w:tabs>
        <w:jc w:val="both"/>
        <w:rPr>
          <w:rFonts w:ascii="Times New Roman" w:hAnsi="Times New Roman" w:cs="Times New Roman"/>
          <w:b/>
          <w:bCs/>
          <w:noProof/>
          <w:sz w:val="28"/>
          <w:szCs w:val="28"/>
        </w:rPr>
      </w:pPr>
    </w:p>
    <w:p w:rsidR="00F61217" w:rsidRDefault="00BF3016" w:rsidP="00000EE4">
      <w:pPr>
        <w:tabs>
          <w:tab w:val="center" w:pos="4550"/>
        </w:tabs>
        <w:jc w:val="both"/>
        <w:rPr>
          <w:rFonts w:ascii="Times New Roman" w:hAnsi="Times New Roman" w:cs="Times New Roman"/>
          <w:b/>
          <w:bCs/>
          <w:noProof/>
          <w:sz w:val="28"/>
          <w:szCs w:val="28"/>
        </w:rPr>
      </w:pPr>
      <w:r>
        <w:rPr>
          <w:rFonts w:ascii="Times New Roman" w:hAnsi="Times New Roman" w:cs="Times New Roman"/>
          <w:b/>
          <w:bCs/>
          <w:noProof/>
          <w:sz w:val="28"/>
          <w:szCs w:val="28"/>
        </w:rPr>
        <w:t>Project Request Form</w:t>
      </w:r>
    </w:p>
    <w:p w:rsidR="00F61217" w:rsidRDefault="00F61217" w:rsidP="00000EE4">
      <w:pPr>
        <w:tabs>
          <w:tab w:val="center" w:pos="4550"/>
        </w:tabs>
        <w:jc w:val="both"/>
        <w:rPr>
          <w:rFonts w:ascii="Times New Roman" w:hAnsi="Times New Roman" w:cs="Times New Roman"/>
          <w:b/>
          <w:bCs/>
          <w:sz w:val="28"/>
          <w:szCs w:val="28"/>
          <w:lang w:val="en-AU"/>
        </w:rPr>
      </w:pPr>
      <w:r>
        <w:rPr>
          <w:rFonts w:ascii="Times New Roman" w:hAnsi="Times New Roman" w:cs="Times New Roman"/>
          <w:b/>
          <w:bCs/>
          <w:noProof/>
          <w:sz w:val="28"/>
          <w:szCs w:val="28"/>
        </w:rPr>
        <w:lastRenderedPageBreak/>
        <w:drawing>
          <wp:inline distT="0" distB="0" distL="0" distR="0" wp14:anchorId="20ADE032" wp14:editId="497EA02D">
            <wp:extent cx="5889722" cy="73629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7956" cy="7360700"/>
                    </a:xfrm>
                    <a:prstGeom prst="rect">
                      <a:avLst/>
                    </a:prstGeom>
                    <a:noFill/>
                    <a:ln>
                      <a:noFill/>
                    </a:ln>
                  </pic:spPr>
                </pic:pic>
              </a:graphicData>
            </a:graphic>
          </wp:inline>
        </w:drawing>
      </w:r>
    </w:p>
    <w:p w:rsidR="00211361" w:rsidRDefault="00211361" w:rsidP="00211361">
      <w:pPr>
        <w:tabs>
          <w:tab w:val="center" w:pos="4550"/>
        </w:tabs>
        <w:jc w:val="center"/>
        <w:rPr>
          <w:rFonts w:ascii="Times New Roman" w:hAnsi="Times New Roman" w:cs="Times New Roman"/>
          <w:b/>
          <w:bCs/>
          <w:sz w:val="28"/>
          <w:szCs w:val="28"/>
          <w:lang w:val="en-AU"/>
        </w:rPr>
      </w:pPr>
      <w:r w:rsidRPr="00AF5F72">
        <w:rPr>
          <w:rFonts w:ascii="Times New Roman" w:hAnsi="Times New Roman" w:cs="Times New Roman"/>
          <w:bCs/>
          <w:i/>
          <w:color w:val="808080" w:themeColor="background1" w:themeShade="80"/>
          <w:sz w:val="28"/>
          <w:szCs w:val="28"/>
          <w:lang w:val="en-AU"/>
        </w:rPr>
        <w:t>Let Project Development and Engineering turn your ideas into reality!</w:t>
      </w:r>
    </w:p>
    <w:sectPr w:rsidR="00211361" w:rsidSect="00BF3E50">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1F3" w:rsidRDefault="00D201F3" w:rsidP="00E93D6B">
      <w:pPr>
        <w:spacing w:after="0" w:line="240" w:lineRule="auto"/>
      </w:pPr>
      <w:r>
        <w:separator/>
      </w:r>
    </w:p>
  </w:endnote>
  <w:endnote w:type="continuationSeparator" w:id="0">
    <w:p w:rsidR="00D201F3" w:rsidRDefault="00D201F3" w:rsidP="00E9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FE0" w:rsidRDefault="00295FE0">
    <w:pPr>
      <w:pStyle w:val="Footer"/>
      <w:jc w:val="right"/>
    </w:pPr>
    <w:r>
      <w:rPr>
        <w:noProof/>
      </w:rPr>
      <mc:AlternateContent>
        <mc:Choice Requires="wps">
          <w:drawing>
            <wp:anchor distT="0" distB="0" distL="114300" distR="114300" simplePos="0" relativeHeight="251659264" behindDoc="0" locked="0" layoutInCell="1" allowOverlap="1" wp14:anchorId="6F165F15" wp14:editId="484A9EB7">
              <wp:simplePos x="0" y="0"/>
              <wp:positionH relativeFrom="column">
                <wp:posOffset>-31804</wp:posOffset>
              </wp:positionH>
              <wp:positionV relativeFrom="paragraph">
                <wp:posOffset>-44367</wp:posOffset>
              </wp:positionV>
              <wp:extent cx="1351722" cy="318052"/>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2" cy="318052"/>
                      </a:xfrm>
                      <a:prstGeom prst="rect">
                        <a:avLst/>
                      </a:prstGeom>
                      <a:noFill/>
                      <a:ln w="9525">
                        <a:noFill/>
                        <a:miter lim="800000"/>
                        <a:headEnd/>
                        <a:tailEnd/>
                      </a:ln>
                    </wps:spPr>
                    <wps:txbx>
                      <w:txbxContent>
                        <w:p w:rsidR="00295FE0" w:rsidRDefault="00295FE0">
                          <w:r>
                            <w:t xml:space="preserve">Budgetary Estimate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pt;margin-top:-3.5pt;width:106.4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" filled="f" stroked="f">
              <v:textbox>
                <w:txbxContent>
                  <w:p w:rsidR="00295FE0" w:rsidRDefault="00295FE0">
                    <w:r>
                      <w:t xml:space="preserve">Budgetary Estimate </w:t>
                    </w:r>
                  </w:p>
                </w:txbxContent>
              </v:textbox>
            </v:shape>
          </w:pict>
        </mc:Fallback>
      </mc:AlternateContent>
    </w:r>
    <w:sdt>
      <w:sdtPr>
        <w:id w:val="19289125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429FF">
          <w:rPr>
            <w:noProof/>
          </w:rPr>
          <w:t>3</w:t>
        </w:r>
        <w:r>
          <w:rPr>
            <w:noProof/>
          </w:rPr>
          <w:fldChar w:fldCharType="end"/>
        </w:r>
      </w:sdtContent>
    </w:sdt>
  </w:p>
  <w:p w:rsidR="00295FE0" w:rsidRPr="00E93D6B" w:rsidRDefault="00295FE0" w:rsidP="00BA6AC5">
    <w:pPr>
      <w:pStyle w:val="Footer"/>
      <w:pBdr>
        <w:bottom w:val="single" w:sz="4" w:space="1" w:color="auto"/>
      </w:pBdr>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1F3" w:rsidRDefault="00D201F3" w:rsidP="00E93D6B">
      <w:pPr>
        <w:spacing w:after="0" w:line="240" w:lineRule="auto"/>
      </w:pPr>
      <w:r>
        <w:separator/>
      </w:r>
    </w:p>
  </w:footnote>
  <w:footnote w:type="continuationSeparator" w:id="0">
    <w:p w:rsidR="00D201F3" w:rsidRDefault="00D201F3" w:rsidP="00E93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7E85"/>
    <w:multiLevelType w:val="hybridMultilevel"/>
    <w:tmpl w:val="0704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9416D"/>
    <w:multiLevelType w:val="hybridMultilevel"/>
    <w:tmpl w:val="5BD2133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DD55C40"/>
    <w:multiLevelType w:val="hybridMultilevel"/>
    <w:tmpl w:val="B4B2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6A6B73"/>
    <w:multiLevelType w:val="hybridMultilevel"/>
    <w:tmpl w:val="C056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70C03"/>
    <w:multiLevelType w:val="hybridMultilevel"/>
    <w:tmpl w:val="DFFE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BC2FE5"/>
    <w:multiLevelType w:val="hybridMultilevel"/>
    <w:tmpl w:val="1BDC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303714"/>
    <w:multiLevelType w:val="hybridMultilevel"/>
    <w:tmpl w:val="7960E778"/>
    <w:lvl w:ilvl="0" w:tplc="9536E18C">
      <w:numFmt w:val="bullet"/>
      <w:lvlText w:val=""/>
      <w:lvlJc w:val="left"/>
      <w:pPr>
        <w:ind w:left="900" w:hanging="360"/>
      </w:pPr>
      <w:rPr>
        <w:rFonts w:ascii="Wingdings" w:eastAsia="Wingdings" w:hAnsi="Wingdings" w:cs="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6A435509"/>
    <w:multiLevelType w:val="hybridMultilevel"/>
    <w:tmpl w:val="105C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539D5"/>
    <w:multiLevelType w:val="hybridMultilevel"/>
    <w:tmpl w:val="9B4E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7"/>
  </w:num>
  <w:num w:numId="6">
    <w:abstractNumId w:val="3"/>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05D"/>
    <w:rsid w:val="00000EE4"/>
    <w:rsid w:val="0000171D"/>
    <w:rsid w:val="00004C97"/>
    <w:rsid w:val="00007634"/>
    <w:rsid w:val="00007F14"/>
    <w:rsid w:val="000115BB"/>
    <w:rsid w:val="0001292A"/>
    <w:rsid w:val="0001688A"/>
    <w:rsid w:val="00022613"/>
    <w:rsid w:val="000241D5"/>
    <w:rsid w:val="000246FA"/>
    <w:rsid w:val="00025AA6"/>
    <w:rsid w:val="000261BD"/>
    <w:rsid w:val="00030CC9"/>
    <w:rsid w:val="0003485B"/>
    <w:rsid w:val="000472E9"/>
    <w:rsid w:val="00050F74"/>
    <w:rsid w:val="000521D4"/>
    <w:rsid w:val="0006065E"/>
    <w:rsid w:val="00061533"/>
    <w:rsid w:val="00061DB1"/>
    <w:rsid w:val="00065A28"/>
    <w:rsid w:val="00067BC5"/>
    <w:rsid w:val="00070AD4"/>
    <w:rsid w:val="00071382"/>
    <w:rsid w:val="00072490"/>
    <w:rsid w:val="00080B18"/>
    <w:rsid w:val="00086609"/>
    <w:rsid w:val="0009094A"/>
    <w:rsid w:val="00091F5B"/>
    <w:rsid w:val="0009247E"/>
    <w:rsid w:val="00093A52"/>
    <w:rsid w:val="000943D3"/>
    <w:rsid w:val="000A4FE8"/>
    <w:rsid w:val="000A51CA"/>
    <w:rsid w:val="000A566C"/>
    <w:rsid w:val="000B09D1"/>
    <w:rsid w:val="000B0D5F"/>
    <w:rsid w:val="000B469E"/>
    <w:rsid w:val="000B5887"/>
    <w:rsid w:val="000C3988"/>
    <w:rsid w:val="000C52D7"/>
    <w:rsid w:val="000C6C20"/>
    <w:rsid w:val="000D04CA"/>
    <w:rsid w:val="000D05D6"/>
    <w:rsid w:val="000E04A1"/>
    <w:rsid w:val="000E24F0"/>
    <w:rsid w:val="000E2834"/>
    <w:rsid w:val="000F084F"/>
    <w:rsid w:val="00100413"/>
    <w:rsid w:val="00100F54"/>
    <w:rsid w:val="00106036"/>
    <w:rsid w:val="00106DDA"/>
    <w:rsid w:val="00114CD0"/>
    <w:rsid w:val="0012107F"/>
    <w:rsid w:val="00121AC7"/>
    <w:rsid w:val="00131174"/>
    <w:rsid w:val="0013389D"/>
    <w:rsid w:val="001379FF"/>
    <w:rsid w:val="00137D94"/>
    <w:rsid w:val="001465FF"/>
    <w:rsid w:val="00150B8D"/>
    <w:rsid w:val="00151EC7"/>
    <w:rsid w:val="0015308E"/>
    <w:rsid w:val="0015705B"/>
    <w:rsid w:val="001641B8"/>
    <w:rsid w:val="00171F3E"/>
    <w:rsid w:val="00185293"/>
    <w:rsid w:val="00192340"/>
    <w:rsid w:val="00194A3D"/>
    <w:rsid w:val="001A0FFB"/>
    <w:rsid w:val="001A1CFA"/>
    <w:rsid w:val="001B6358"/>
    <w:rsid w:val="001B741E"/>
    <w:rsid w:val="001C1726"/>
    <w:rsid w:val="001D77B7"/>
    <w:rsid w:val="001E2026"/>
    <w:rsid w:val="001E2222"/>
    <w:rsid w:val="001E3AAE"/>
    <w:rsid w:val="001F1F5A"/>
    <w:rsid w:val="001F75FB"/>
    <w:rsid w:val="00200F22"/>
    <w:rsid w:val="002029BE"/>
    <w:rsid w:val="00211361"/>
    <w:rsid w:val="00225DA2"/>
    <w:rsid w:val="002379C3"/>
    <w:rsid w:val="00237A21"/>
    <w:rsid w:val="002429FF"/>
    <w:rsid w:val="002577F0"/>
    <w:rsid w:val="00257CC9"/>
    <w:rsid w:val="00265640"/>
    <w:rsid w:val="00267C62"/>
    <w:rsid w:val="002809B2"/>
    <w:rsid w:val="002831B9"/>
    <w:rsid w:val="00283B60"/>
    <w:rsid w:val="002958F9"/>
    <w:rsid w:val="00295FE0"/>
    <w:rsid w:val="00297DBD"/>
    <w:rsid w:val="002A2494"/>
    <w:rsid w:val="002A40BF"/>
    <w:rsid w:val="002A4C94"/>
    <w:rsid w:val="002B1819"/>
    <w:rsid w:val="002B7F59"/>
    <w:rsid w:val="002C00EC"/>
    <w:rsid w:val="002C4E5B"/>
    <w:rsid w:val="002C59AA"/>
    <w:rsid w:val="002D38BF"/>
    <w:rsid w:val="002D65B3"/>
    <w:rsid w:val="002E210F"/>
    <w:rsid w:val="002E27B4"/>
    <w:rsid w:val="002E3C39"/>
    <w:rsid w:val="002F0E8C"/>
    <w:rsid w:val="002F1B84"/>
    <w:rsid w:val="002F5D75"/>
    <w:rsid w:val="0030116D"/>
    <w:rsid w:val="00302A8B"/>
    <w:rsid w:val="00303727"/>
    <w:rsid w:val="003047F0"/>
    <w:rsid w:val="00304D3F"/>
    <w:rsid w:val="00305421"/>
    <w:rsid w:val="003061C6"/>
    <w:rsid w:val="00311263"/>
    <w:rsid w:val="00312D57"/>
    <w:rsid w:val="003132A2"/>
    <w:rsid w:val="00315EB4"/>
    <w:rsid w:val="003303FA"/>
    <w:rsid w:val="00331C68"/>
    <w:rsid w:val="00335C88"/>
    <w:rsid w:val="0035093E"/>
    <w:rsid w:val="00351B77"/>
    <w:rsid w:val="00355F6E"/>
    <w:rsid w:val="00356958"/>
    <w:rsid w:val="003656CC"/>
    <w:rsid w:val="00376B76"/>
    <w:rsid w:val="00380B8A"/>
    <w:rsid w:val="003855F0"/>
    <w:rsid w:val="00387023"/>
    <w:rsid w:val="00390F31"/>
    <w:rsid w:val="0039585B"/>
    <w:rsid w:val="003A2CCB"/>
    <w:rsid w:val="003A5A59"/>
    <w:rsid w:val="003A7E3B"/>
    <w:rsid w:val="003B2AB3"/>
    <w:rsid w:val="003B7719"/>
    <w:rsid w:val="003C610B"/>
    <w:rsid w:val="003D5783"/>
    <w:rsid w:val="003D6AC5"/>
    <w:rsid w:val="003E243E"/>
    <w:rsid w:val="003E59F3"/>
    <w:rsid w:val="003E6912"/>
    <w:rsid w:val="003E7FB0"/>
    <w:rsid w:val="003F2F82"/>
    <w:rsid w:val="003F3BDB"/>
    <w:rsid w:val="003F3F91"/>
    <w:rsid w:val="00400150"/>
    <w:rsid w:val="00401150"/>
    <w:rsid w:val="00417C4E"/>
    <w:rsid w:val="00421B48"/>
    <w:rsid w:val="0042403C"/>
    <w:rsid w:val="00430B6D"/>
    <w:rsid w:val="00432DC9"/>
    <w:rsid w:val="004446EA"/>
    <w:rsid w:val="00451A1E"/>
    <w:rsid w:val="00452666"/>
    <w:rsid w:val="004601E9"/>
    <w:rsid w:val="0046023B"/>
    <w:rsid w:val="00466A4A"/>
    <w:rsid w:val="004802BD"/>
    <w:rsid w:val="004857CC"/>
    <w:rsid w:val="00494981"/>
    <w:rsid w:val="004977E0"/>
    <w:rsid w:val="004A76EF"/>
    <w:rsid w:val="004B633D"/>
    <w:rsid w:val="004C0A0E"/>
    <w:rsid w:val="004C1DA7"/>
    <w:rsid w:val="004C3358"/>
    <w:rsid w:val="004C5356"/>
    <w:rsid w:val="004C7CD1"/>
    <w:rsid w:val="004D0B4D"/>
    <w:rsid w:val="004D38C6"/>
    <w:rsid w:val="004D408B"/>
    <w:rsid w:val="004E4DC0"/>
    <w:rsid w:val="004F02AA"/>
    <w:rsid w:val="004F31C5"/>
    <w:rsid w:val="004F5048"/>
    <w:rsid w:val="0050505D"/>
    <w:rsid w:val="00505B59"/>
    <w:rsid w:val="00507546"/>
    <w:rsid w:val="005075DB"/>
    <w:rsid w:val="00513716"/>
    <w:rsid w:val="005202E2"/>
    <w:rsid w:val="00524425"/>
    <w:rsid w:val="005264DC"/>
    <w:rsid w:val="00527407"/>
    <w:rsid w:val="00532276"/>
    <w:rsid w:val="00550A1E"/>
    <w:rsid w:val="00556D55"/>
    <w:rsid w:val="00564A22"/>
    <w:rsid w:val="00565406"/>
    <w:rsid w:val="00567546"/>
    <w:rsid w:val="0056757D"/>
    <w:rsid w:val="00567ED5"/>
    <w:rsid w:val="00572653"/>
    <w:rsid w:val="00574E51"/>
    <w:rsid w:val="0058634E"/>
    <w:rsid w:val="0058707E"/>
    <w:rsid w:val="0059061C"/>
    <w:rsid w:val="00590C81"/>
    <w:rsid w:val="00593C68"/>
    <w:rsid w:val="00593CC5"/>
    <w:rsid w:val="005C1861"/>
    <w:rsid w:val="005C5554"/>
    <w:rsid w:val="005C75FB"/>
    <w:rsid w:val="005D3A8C"/>
    <w:rsid w:val="005D6364"/>
    <w:rsid w:val="005E35AD"/>
    <w:rsid w:val="005F09EE"/>
    <w:rsid w:val="00603C6B"/>
    <w:rsid w:val="00605823"/>
    <w:rsid w:val="00610523"/>
    <w:rsid w:val="00610AAC"/>
    <w:rsid w:val="00612C9B"/>
    <w:rsid w:val="00617146"/>
    <w:rsid w:val="00620C80"/>
    <w:rsid w:val="0062153C"/>
    <w:rsid w:val="00624CEF"/>
    <w:rsid w:val="00624E6D"/>
    <w:rsid w:val="00632827"/>
    <w:rsid w:val="006407F0"/>
    <w:rsid w:val="00643CF6"/>
    <w:rsid w:val="00645493"/>
    <w:rsid w:val="0065056B"/>
    <w:rsid w:val="006511C4"/>
    <w:rsid w:val="00655264"/>
    <w:rsid w:val="00657DFB"/>
    <w:rsid w:val="00660CF8"/>
    <w:rsid w:val="00674F36"/>
    <w:rsid w:val="006858C6"/>
    <w:rsid w:val="006868B6"/>
    <w:rsid w:val="006879C8"/>
    <w:rsid w:val="006901E6"/>
    <w:rsid w:val="0069308E"/>
    <w:rsid w:val="006A2C49"/>
    <w:rsid w:val="006B234C"/>
    <w:rsid w:val="006C1206"/>
    <w:rsid w:val="006C2EDF"/>
    <w:rsid w:val="006C4E05"/>
    <w:rsid w:val="006D2FB2"/>
    <w:rsid w:val="006D5B42"/>
    <w:rsid w:val="006E2E8F"/>
    <w:rsid w:val="006F1A7B"/>
    <w:rsid w:val="006F1CE8"/>
    <w:rsid w:val="006F4D15"/>
    <w:rsid w:val="007004DF"/>
    <w:rsid w:val="00700CF6"/>
    <w:rsid w:val="00702359"/>
    <w:rsid w:val="007035F7"/>
    <w:rsid w:val="0070508E"/>
    <w:rsid w:val="00705255"/>
    <w:rsid w:val="00706125"/>
    <w:rsid w:val="00716F35"/>
    <w:rsid w:val="007173B4"/>
    <w:rsid w:val="00720F88"/>
    <w:rsid w:val="00723734"/>
    <w:rsid w:val="00724B77"/>
    <w:rsid w:val="00725481"/>
    <w:rsid w:val="00731A67"/>
    <w:rsid w:val="00733D58"/>
    <w:rsid w:val="00741AA8"/>
    <w:rsid w:val="00741EE4"/>
    <w:rsid w:val="00743662"/>
    <w:rsid w:val="00751D6E"/>
    <w:rsid w:val="0075402B"/>
    <w:rsid w:val="00762EE8"/>
    <w:rsid w:val="00764C8C"/>
    <w:rsid w:val="00771ABB"/>
    <w:rsid w:val="00777B6E"/>
    <w:rsid w:val="00781B1C"/>
    <w:rsid w:val="0078365D"/>
    <w:rsid w:val="00783AFC"/>
    <w:rsid w:val="0079055C"/>
    <w:rsid w:val="007905FF"/>
    <w:rsid w:val="00791C3C"/>
    <w:rsid w:val="007932D7"/>
    <w:rsid w:val="007A1587"/>
    <w:rsid w:val="007A4375"/>
    <w:rsid w:val="007B15CA"/>
    <w:rsid w:val="007B433F"/>
    <w:rsid w:val="007C3B24"/>
    <w:rsid w:val="007D1BD9"/>
    <w:rsid w:val="007E4835"/>
    <w:rsid w:val="007F01A6"/>
    <w:rsid w:val="0080369D"/>
    <w:rsid w:val="00817A93"/>
    <w:rsid w:val="00823EE2"/>
    <w:rsid w:val="00824DF1"/>
    <w:rsid w:val="008254EA"/>
    <w:rsid w:val="00825600"/>
    <w:rsid w:val="00826180"/>
    <w:rsid w:val="00834B48"/>
    <w:rsid w:val="008376E2"/>
    <w:rsid w:val="00844DBF"/>
    <w:rsid w:val="0084691C"/>
    <w:rsid w:val="0087379C"/>
    <w:rsid w:val="00874F17"/>
    <w:rsid w:val="008929F1"/>
    <w:rsid w:val="00893DC0"/>
    <w:rsid w:val="0089775B"/>
    <w:rsid w:val="008A0466"/>
    <w:rsid w:val="008A23E0"/>
    <w:rsid w:val="008A4B11"/>
    <w:rsid w:val="008A6049"/>
    <w:rsid w:val="008B1005"/>
    <w:rsid w:val="008C1066"/>
    <w:rsid w:val="008C4D00"/>
    <w:rsid w:val="008C57CD"/>
    <w:rsid w:val="008C6603"/>
    <w:rsid w:val="008C66B1"/>
    <w:rsid w:val="008D2E3A"/>
    <w:rsid w:val="008D32C9"/>
    <w:rsid w:val="008E2591"/>
    <w:rsid w:val="008E3941"/>
    <w:rsid w:val="008F2C26"/>
    <w:rsid w:val="00900351"/>
    <w:rsid w:val="00900584"/>
    <w:rsid w:val="009005EA"/>
    <w:rsid w:val="009042F9"/>
    <w:rsid w:val="0091317F"/>
    <w:rsid w:val="009135EE"/>
    <w:rsid w:val="0091795D"/>
    <w:rsid w:val="00930FB5"/>
    <w:rsid w:val="00933E67"/>
    <w:rsid w:val="009370E7"/>
    <w:rsid w:val="009435DF"/>
    <w:rsid w:val="00950528"/>
    <w:rsid w:val="00952E7D"/>
    <w:rsid w:val="00956702"/>
    <w:rsid w:val="00961F20"/>
    <w:rsid w:val="009657F3"/>
    <w:rsid w:val="00983D37"/>
    <w:rsid w:val="009873C3"/>
    <w:rsid w:val="00992974"/>
    <w:rsid w:val="0099628D"/>
    <w:rsid w:val="009A48FC"/>
    <w:rsid w:val="009A76B4"/>
    <w:rsid w:val="009C778B"/>
    <w:rsid w:val="009D2F86"/>
    <w:rsid w:val="009E1690"/>
    <w:rsid w:val="009E2E01"/>
    <w:rsid w:val="009E3413"/>
    <w:rsid w:val="009E5CE5"/>
    <w:rsid w:val="009E6059"/>
    <w:rsid w:val="009F3E96"/>
    <w:rsid w:val="00A053BF"/>
    <w:rsid w:val="00A06BE4"/>
    <w:rsid w:val="00A13343"/>
    <w:rsid w:val="00A219BC"/>
    <w:rsid w:val="00A23270"/>
    <w:rsid w:val="00A26FC8"/>
    <w:rsid w:val="00A37F5C"/>
    <w:rsid w:val="00A405BB"/>
    <w:rsid w:val="00A453A4"/>
    <w:rsid w:val="00A50E05"/>
    <w:rsid w:val="00A524D3"/>
    <w:rsid w:val="00A558A5"/>
    <w:rsid w:val="00A55A27"/>
    <w:rsid w:val="00A6594D"/>
    <w:rsid w:val="00A72281"/>
    <w:rsid w:val="00A75DB5"/>
    <w:rsid w:val="00A81831"/>
    <w:rsid w:val="00A83A1C"/>
    <w:rsid w:val="00AA43DC"/>
    <w:rsid w:val="00AA67BB"/>
    <w:rsid w:val="00AE009B"/>
    <w:rsid w:val="00AF0994"/>
    <w:rsid w:val="00AF399E"/>
    <w:rsid w:val="00AF50EA"/>
    <w:rsid w:val="00AF5883"/>
    <w:rsid w:val="00AF5F72"/>
    <w:rsid w:val="00B00DC8"/>
    <w:rsid w:val="00B0348F"/>
    <w:rsid w:val="00B13754"/>
    <w:rsid w:val="00B17969"/>
    <w:rsid w:val="00B210AD"/>
    <w:rsid w:val="00B2510B"/>
    <w:rsid w:val="00B318F7"/>
    <w:rsid w:val="00B42A81"/>
    <w:rsid w:val="00B4505A"/>
    <w:rsid w:val="00B476AA"/>
    <w:rsid w:val="00B5270A"/>
    <w:rsid w:val="00B70A56"/>
    <w:rsid w:val="00B7493B"/>
    <w:rsid w:val="00B82B49"/>
    <w:rsid w:val="00B82BEF"/>
    <w:rsid w:val="00B8379E"/>
    <w:rsid w:val="00BA1F2D"/>
    <w:rsid w:val="00BA6AC5"/>
    <w:rsid w:val="00BC1BDD"/>
    <w:rsid w:val="00BD2754"/>
    <w:rsid w:val="00BD7B14"/>
    <w:rsid w:val="00BF086F"/>
    <w:rsid w:val="00BF3016"/>
    <w:rsid w:val="00BF3E50"/>
    <w:rsid w:val="00BF7FA7"/>
    <w:rsid w:val="00C01449"/>
    <w:rsid w:val="00C01A20"/>
    <w:rsid w:val="00C16241"/>
    <w:rsid w:val="00C1628D"/>
    <w:rsid w:val="00C1754A"/>
    <w:rsid w:val="00C17E91"/>
    <w:rsid w:val="00C2361D"/>
    <w:rsid w:val="00C35CC2"/>
    <w:rsid w:val="00C405B9"/>
    <w:rsid w:val="00C5221E"/>
    <w:rsid w:val="00C60446"/>
    <w:rsid w:val="00C6254B"/>
    <w:rsid w:val="00C66A93"/>
    <w:rsid w:val="00C747F5"/>
    <w:rsid w:val="00C93462"/>
    <w:rsid w:val="00CA41E0"/>
    <w:rsid w:val="00CB2919"/>
    <w:rsid w:val="00CD0054"/>
    <w:rsid w:val="00CD4F4B"/>
    <w:rsid w:val="00CF3AF2"/>
    <w:rsid w:val="00D02FC2"/>
    <w:rsid w:val="00D11A2F"/>
    <w:rsid w:val="00D147E2"/>
    <w:rsid w:val="00D153A8"/>
    <w:rsid w:val="00D201F3"/>
    <w:rsid w:val="00D2435A"/>
    <w:rsid w:val="00D253B6"/>
    <w:rsid w:val="00D2692F"/>
    <w:rsid w:val="00D2796E"/>
    <w:rsid w:val="00D31B5E"/>
    <w:rsid w:val="00D37526"/>
    <w:rsid w:val="00D37C46"/>
    <w:rsid w:val="00D42897"/>
    <w:rsid w:val="00D44B30"/>
    <w:rsid w:val="00D521B1"/>
    <w:rsid w:val="00D52A4E"/>
    <w:rsid w:val="00D56597"/>
    <w:rsid w:val="00D61FCB"/>
    <w:rsid w:val="00D63568"/>
    <w:rsid w:val="00D73EF5"/>
    <w:rsid w:val="00D807CA"/>
    <w:rsid w:val="00D8158A"/>
    <w:rsid w:val="00D84718"/>
    <w:rsid w:val="00D86183"/>
    <w:rsid w:val="00D929DE"/>
    <w:rsid w:val="00D93423"/>
    <w:rsid w:val="00D95231"/>
    <w:rsid w:val="00DB39E8"/>
    <w:rsid w:val="00DB4C44"/>
    <w:rsid w:val="00DB54D5"/>
    <w:rsid w:val="00DB70F4"/>
    <w:rsid w:val="00DD2C23"/>
    <w:rsid w:val="00DE01A1"/>
    <w:rsid w:val="00DE0606"/>
    <w:rsid w:val="00DF3C48"/>
    <w:rsid w:val="00DF5562"/>
    <w:rsid w:val="00DF5C21"/>
    <w:rsid w:val="00DF6C07"/>
    <w:rsid w:val="00E00284"/>
    <w:rsid w:val="00E071A2"/>
    <w:rsid w:val="00E1485D"/>
    <w:rsid w:val="00E14DDE"/>
    <w:rsid w:val="00E17390"/>
    <w:rsid w:val="00E2759B"/>
    <w:rsid w:val="00E33074"/>
    <w:rsid w:val="00E40955"/>
    <w:rsid w:val="00E40F40"/>
    <w:rsid w:val="00E414DB"/>
    <w:rsid w:val="00E45A28"/>
    <w:rsid w:val="00E45EBB"/>
    <w:rsid w:val="00E60FED"/>
    <w:rsid w:val="00E62A9D"/>
    <w:rsid w:val="00E65842"/>
    <w:rsid w:val="00E66E21"/>
    <w:rsid w:val="00E7216D"/>
    <w:rsid w:val="00E74A23"/>
    <w:rsid w:val="00E80B59"/>
    <w:rsid w:val="00E8150E"/>
    <w:rsid w:val="00E911AA"/>
    <w:rsid w:val="00E93D6B"/>
    <w:rsid w:val="00EA3D0D"/>
    <w:rsid w:val="00EA598E"/>
    <w:rsid w:val="00EC223C"/>
    <w:rsid w:val="00EC4874"/>
    <w:rsid w:val="00EC60ED"/>
    <w:rsid w:val="00EC7FCD"/>
    <w:rsid w:val="00ED3C2F"/>
    <w:rsid w:val="00ED77BE"/>
    <w:rsid w:val="00EE1287"/>
    <w:rsid w:val="00EE1B04"/>
    <w:rsid w:val="00EF3B5B"/>
    <w:rsid w:val="00F0020B"/>
    <w:rsid w:val="00F06771"/>
    <w:rsid w:val="00F11B1D"/>
    <w:rsid w:val="00F26864"/>
    <w:rsid w:val="00F2737E"/>
    <w:rsid w:val="00F31D57"/>
    <w:rsid w:val="00F333D1"/>
    <w:rsid w:val="00F346E4"/>
    <w:rsid w:val="00F43A71"/>
    <w:rsid w:val="00F47EE0"/>
    <w:rsid w:val="00F50525"/>
    <w:rsid w:val="00F56824"/>
    <w:rsid w:val="00F56D45"/>
    <w:rsid w:val="00F608F6"/>
    <w:rsid w:val="00F61217"/>
    <w:rsid w:val="00F737F0"/>
    <w:rsid w:val="00F75A56"/>
    <w:rsid w:val="00F9459E"/>
    <w:rsid w:val="00F94D71"/>
    <w:rsid w:val="00FB2848"/>
    <w:rsid w:val="00FB491E"/>
    <w:rsid w:val="00FC33DC"/>
    <w:rsid w:val="00FC487B"/>
    <w:rsid w:val="00FE297D"/>
    <w:rsid w:val="00FE4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50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505D"/>
    <w:rPr>
      <w:rFonts w:eastAsiaTheme="minorEastAsia"/>
      <w:lang w:eastAsia="ja-JP"/>
    </w:rPr>
  </w:style>
  <w:style w:type="paragraph" w:styleId="BalloonText">
    <w:name w:val="Balloon Text"/>
    <w:basedOn w:val="Normal"/>
    <w:link w:val="BalloonTextChar"/>
    <w:uiPriority w:val="99"/>
    <w:semiHidden/>
    <w:unhideWhenUsed/>
    <w:rsid w:val="00505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05D"/>
    <w:rPr>
      <w:rFonts w:ascii="Tahoma" w:hAnsi="Tahoma" w:cs="Tahoma"/>
      <w:sz w:val="16"/>
      <w:szCs w:val="16"/>
    </w:rPr>
  </w:style>
  <w:style w:type="paragraph" w:styleId="Header">
    <w:name w:val="header"/>
    <w:basedOn w:val="Normal"/>
    <w:link w:val="HeaderChar"/>
    <w:uiPriority w:val="99"/>
    <w:unhideWhenUsed/>
    <w:rsid w:val="00E9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D6B"/>
  </w:style>
  <w:style w:type="paragraph" w:styleId="Footer">
    <w:name w:val="footer"/>
    <w:basedOn w:val="Normal"/>
    <w:link w:val="FooterChar"/>
    <w:uiPriority w:val="99"/>
    <w:unhideWhenUsed/>
    <w:rsid w:val="00E9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D6B"/>
  </w:style>
  <w:style w:type="paragraph" w:styleId="ListParagraph">
    <w:name w:val="List Paragraph"/>
    <w:basedOn w:val="Normal"/>
    <w:uiPriority w:val="34"/>
    <w:qFormat/>
    <w:rsid w:val="00007F14"/>
    <w:pPr>
      <w:ind w:left="720"/>
      <w:contextualSpacing/>
    </w:pPr>
  </w:style>
  <w:style w:type="paragraph" w:styleId="Caption">
    <w:name w:val="caption"/>
    <w:basedOn w:val="Normal"/>
    <w:next w:val="Normal"/>
    <w:uiPriority w:val="35"/>
    <w:unhideWhenUsed/>
    <w:qFormat/>
    <w:rsid w:val="00432DC9"/>
    <w:pPr>
      <w:spacing w:line="240" w:lineRule="auto"/>
    </w:pPr>
    <w:rPr>
      <w:b/>
      <w:bCs/>
      <w:color w:val="4F81BD" w:themeColor="accent1"/>
      <w:sz w:val="18"/>
      <w:szCs w:val="18"/>
    </w:rPr>
  </w:style>
  <w:style w:type="character" w:styleId="Hyperlink">
    <w:name w:val="Hyperlink"/>
    <w:basedOn w:val="DefaultParagraphFont"/>
    <w:uiPriority w:val="99"/>
    <w:unhideWhenUsed/>
    <w:rsid w:val="008254EA"/>
    <w:rPr>
      <w:color w:val="0000FF" w:themeColor="hyperlink"/>
      <w:u w:val="single"/>
    </w:rPr>
  </w:style>
  <w:style w:type="paragraph" w:styleId="Title">
    <w:name w:val="Title"/>
    <w:basedOn w:val="Normal"/>
    <w:next w:val="Normal"/>
    <w:link w:val="TitleChar"/>
    <w:uiPriority w:val="10"/>
    <w:qFormat/>
    <w:rsid w:val="000B0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B0D5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B0D5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B0D5F"/>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3A5A59"/>
    <w:rPr>
      <w:color w:val="800080" w:themeColor="followedHyperlink"/>
      <w:u w:val="single"/>
    </w:rPr>
  </w:style>
  <w:style w:type="paragraph" w:customStyle="1" w:styleId="EmptyLayoutCell">
    <w:name w:val="EmptyLayoutCell"/>
    <w:basedOn w:val="Normal"/>
    <w:rsid w:val="00B82B49"/>
    <w:pPr>
      <w:spacing w:after="0" w:line="240" w:lineRule="auto"/>
    </w:pPr>
    <w:rPr>
      <w:rFonts w:ascii="Times New Roman" w:eastAsia="Times New Roman" w:hAnsi="Times New Roman" w:cs="Times New Roman"/>
      <w:sz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50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505D"/>
    <w:rPr>
      <w:rFonts w:eastAsiaTheme="minorEastAsia"/>
      <w:lang w:eastAsia="ja-JP"/>
    </w:rPr>
  </w:style>
  <w:style w:type="paragraph" w:styleId="BalloonText">
    <w:name w:val="Balloon Text"/>
    <w:basedOn w:val="Normal"/>
    <w:link w:val="BalloonTextChar"/>
    <w:uiPriority w:val="99"/>
    <w:semiHidden/>
    <w:unhideWhenUsed/>
    <w:rsid w:val="00505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05D"/>
    <w:rPr>
      <w:rFonts w:ascii="Tahoma" w:hAnsi="Tahoma" w:cs="Tahoma"/>
      <w:sz w:val="16"/>
      <w:szCs w:val="16"/>
    </w:rPr>
  </w:style>
  <w:style w:type="paragraph" w:styleId="Header">
    <w:name w:val="header"/>
    <w:basedOn w:val="Normal"/>
    <w:link w:val="HeaderChar"/>
    <w:uiPriority w:val="99"/>
    <w:unhideWhenUsed/>
    <w:rsid w:val="00E9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D6B"/>
  </w:style>
  <w:style w:type="paragraph" w:styleId="Footer">
    <w:name w:val="footer"/>
    <w:basedOn w:val="Normal"/>
    <w:link w:val="FooterChar"/>
    <w:uiPriority w:val="99"/>
    <w:unhideWhenUsed/>
    <w:rsid w:val="00E9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D6B"/>
  </w:style>
  <w:style w:type="paragraph" w:styleId="ListParagraph">
    <w:name w:val="List Paragraph"/>
    <w:basedOn w:val="Normal"/>
    <w:uiPriority w:val="34"/>
    <w:qFormat/>
    <w:rsid w:val="00007F14"/>
    <w:pPr>
      <w:ind w:left="720"/>
      <w:contextualSpacing/>
    </w:pPr>
  </w:style>
  <w:style w:type="paragraph" w:styleId="Caption">
    <w:name w:val="caption"/>
    <w:basedOn w:val="Normal"/>
    <w:next w:val="Normal"/>
    <w:uiPriority w:val="35"/>
    <w:unhideWhenUsed/>
    <w:qFormat/>
    <w:rsid w:val="00432DC9"/>
    <w:pPr>
      <w:spacing w:line="240" w:lineRule="auto"/>
    </w:pPr>
    <w:rPr>
      <w:b/>
      <w:bCs/>
      <w:color w:val="4F81BD" w:themeColor="accent1"/>
      <w:sz w:val="18"/>
      <w:szCs w:val="18"/>
    </w:rPr>
  </w:style>
  <w:style w:type="character" w:styleId="Hyperlink">
    <w:name w:val="Hyperlink"/>
    <w:basedOn w:val="DefaultParagraphFont"/>
    <w:uiPriority w:val="99"/>
    <w:unhideWhenUsed/>
    <w:rsid w:val="008254EA"/>
    <w:rPr>
      <w:color w:val="0000FF" w:themeColor="hyperlink"/>
      <w:u w:val="single"/>
    </w:rPr>
  </w:style>
  <w:style w:type="paragraph" w:styleId="Title">
    <w:name w:val="Title"/>
    <w:basedOn w:val="Normal"/>
    <w:next w:val="Normal"/>
    <w:link w:val="TitleChar"/>
    <w:uiPriority w:val="10"/>
    <w:qFormat/>
    <w:rsid w:val="000B0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B0D5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B0D5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B0D5F"/>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3A5A59"/>
    <w:rPr>
      <w:color w:val="800080" w:themeColor="followedHyperlink"/>
      <w:u w:val="single"/>
    </w:rPr>
  </w:style>
  <w:style w:type="paragraph" w:customStyle="1" w:styleId="EmptyLayoutCell">
    <w:name w:val="EmptyLayoutCell"/>
    <w:basedOn w:val="Normal"/>
    <w:rsid w:val="00B82B49"/>
    <w:pPr>
      <w:spacing w:after="0" w:line="240" w:lineRule="auto"/>
    </w:pPr>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4499">
      <w:bodyDiv w:val="1"/>
      <w:marLeft w:val="0"/>
      <w:marRight w:val="0"/>
      <w:marTop w:val="0"/>
      <w:marBottom w:val="0"/>
      <w:divBdr>
        <w:top w:val="none" w:sz="0" w:space="0" w:color="auto"/>
        <w:left w:val="none" w:sz="0" w:space="0" w:color="auto"/>
        <w:bottom w:val="none" w:sz="0" w:space="0" w:color="auto"/>
        <w:right w:val="none" w:sz="0" w:space="0" w:color="auto"/>
      </w:divBdr>
    </w:div>
    <w:div w:id="38148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h@nmsu.edu"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2015-04-21T00:00:00</PublishDate>
  <Abstract>Stucky Hall Restrooms Renovation </Abstract>
  <CompanyAddress>Facilities &amp; Services</CompanyAddress>
  <CompanyPhone>NM88003</CompanyPhone>
  <CompanyFax>575-</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6983FD-1168-46E5-8DB5-35897F7B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5</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Budgetary Estimate </vt:lpstr>
    </vt:vector>
  </TitlesOfParts>
  <Company>New Mexico State University</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Budgetary Estimate </dc:title>
  <dc:subject>Spiritual Center </dc:subject>
  <dc:creator>Robert Herrera, Project Manager  </dc:creator>
  <cp:lastModifiedBy>Robert  Herrera</cp:lastModifiedBy>
  <cp:revision>185</cp:revision>
  <cp:lastPrinted>2014-08-18T16:15:00Z</cp:lastPrinted>
  <dcterms:created xsi:type="dcterms:W3CDTF">2014-07-11T18:59:00Z</dcterms:created>
  <dcterms:modified xsi:type="dcterms:W3CDTF">2015-04-21T22:16:00Z</dcterms:modified>
</cp:coreProperties>
</file>